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A7F" w:rsidRPr="008946BA" w:rsidRDefault="006F7A7F" w:rsidP="006F7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sz w:val="24"/>
          <w:szCs w:val="24"/>
        </w:rPr>
        <w:t>Министерство общего и профессионального образования Свердловской области</w:t>
      </w:r>
    </w:p>
    <w:p w:rsidR="006F7A7F" w:rsidRPr="008946BA" w:rsidRDefault="006F7A7F" w:rsidP="006F7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6F7A7F" w:rsidRPr="008946BA" w:rsidRDefault="006F7A7F" w:rsidP="006F7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sz w:val="24"/>
          <w:szCs w:val="24"/>
        </w:rPr>
        <w:t xml:space="preserve">Управление образования Чкаловского района </w:t>
      </w:r>
    </w:p>
    <w:p w:rsidR="006F7A7F" w:rsidRPr="008946BA" w:rsidRDefault="006F7A7F" w:rsidP="006F7A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6F7A7F" w:rsidRPr="008946BA" w:rsidRDefault="006F7A7F" w:rsidP="006F7A7F">
      <w:pPr>
        <w:tabs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b/>
          <w:sz w:val="24"/>
          <w:szCs w:val="24"/>
        </w:rPr>
        <w:t>средняя общеобразовательная школа № 59</w:t>
      </w:r>
    </w:p>
    <w:p w:rsidR="006F7A7F" w:rsidRPr="008946BA" w:rsidRDefault="006F7A7F" w:rsidP="006F7A7F">
      <w:pPr>
        <w:tabs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i/>
          <w:sz w:val="24"/>
          <w:szCs w:val="24"/>
        </w:rPr>
        <w:t xml:space="preserve">620087, г. Екатеринбург, пер. Короткий, 7, Тел./факс: (343) 210-75-98, </w:t>
      </w:r>
    </w:p>
    <w:p w:rsidR="006F7A7F" w:rsidRPr="008946BA" w:rsidRDefault="006F7A7F" w:rsidP="006F7A7F">
      <w:pPr>
        <w:tabs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7" w:history="1">
        <w:r w:rsidRPr="008946BA">
          <w:rPr>
            <w:rFonts w:ascii="Times New Roman" w:eastAsia="Times New Roman" w:hAnsi="Times New Roman" w:cs="Times New Roman"/>
            <w:i/>
            <w:color w:val="0066CC"/>
            <w:sz w:val="24"/>
            <w:szCs w:val="24"/>
            <w:u w:val="single"/>
            <w:lang w:val="en-US"/>
          </w:rPr>
          <w:t>school59ekb@mail.ru</w:t>
        </w:r>
      </w:hyperlink>
      <w:r w:rsidRPr="008946B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r w:rsidRPr="008946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www. </w:t>
      </w:r>
      <w:hyperlink r:id="rId8" w:history="1">
        <w:r w:rsidRPr="008946BA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u w:val="single"/>
          </w:rPr>
          <w:t>школа59</w:t>
        </w:r>
      </w:hyperlink>
      <w:r w:rsidRPr="008946B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.екатеринбург.рф</w:t>
      </w:r>
    </w:p>
    <w:p w:rsidR="006F7A7F" w:rsidRPr="008946BA" w:rsidRDefault="0057756A" w:rsidP="006F7A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30479</wp:posOffset>
                </wp:positionV>
                <wp:extent cx="6057900" cy="0"/>
                <wp:effectExtent l="0" t="19050" r="19050" b="1905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25464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8pt,2.4pt" to="474.2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" strokeweight="4.5pt">
                <v:stroke linestyle="thickThin"/>
                <o:lock v:ext="edit" shapetype="f"/>
              </v:line>
            </w:pict>
          </mc:Fallback>
        </mc:AlternateContent>
      </w:r>
    </w:p>
    <w:p w:rsidR="006F7A7F" w:rsidRPr="008946BA" w:rsidRDefault="006F7A7F" w:rsidP="006F7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4CE" w:rsidRDefault="004644CE" w:rsidP="004644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 </w:t>
      </w:r>
      <w:proofErr w:type="gramStart"/>
      <w:r>
        <w:rPr>
          <w:rFonts w:ascii="Times New Roman" w:hAnsi="Times New Roman" w:cs="Times New Roman"/>
          <w:sz w:val="24"/>
          <w:szCs w:val="24"/>
        </w:rPr>
        <w:t>к  образовательной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программе начального общего образования</w:t>
      </w:r>
    </w:p>
    <w:p w:rsidR="004644CE" w:rsidRDefault="004644CE" w:rsidP="004644C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44CE" w:rsidRDefault="004644CE" w:rsidP="004644C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Принято 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 xml:space="preserve">                   Утверждено</w:t>
      </w:r>
    </w:p>
    <w:p w:rsidR="004644CE" w:rsidRDefault="004644CE" w:rsidP="004644C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Педагогическим советом                                                             Директор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МАОУ  СОШ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№ 59</w:t>
      </w:r>
    </w:p>
    <w:p w:rsidR="004644CE" w:rsidRDefault="004644CE" w:rsidP="004644C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Протокол № 1 от 26.08.2021г.                                                   ____________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И.И.Сметанин</w:t>
      </w:r>
      <w:proofErr w:type="spellEnd"/>
    </w:p>
    <w:p w:rsidR="004644CE" w:rsidRDefault="004644CE" w:rsidP="004644C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 Приказ № 174-о от 01.09.2021г.  </w:t>
      </w:r>
    </w:p>
    <w:p w:rsidR="004644CE" w:rsidRDefault="004644CE" w:rsidP="004644CE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4644CE" w:rsidRDefault="004644CE" w:rsidP="004644C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4644CE" w:rsidRDefault="004644CE" w:rsidP="004644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внеурочной деятельности</w:t>
      </w:r>
    </w:p>
    <w:p w:rsidR="004644CE" w:rsidRDefault="004644CE" w:rsidP="004644C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начального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(ФГОС НОО)</w:t>
      </w:r>
    </w:p>
    <w:p w:rsidR="004644CE" w:rsidRDefault="004644CE" w:rsidP="004644C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«Шашки»</w:t>
      </w:r>
    </w:p>
    <w:p w:rsidR="004644CE" w:rsidRDefault="004644CE" w:rsidP="004644CE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Составитель: </w:t>
      </w:r>
      <w:proofErr w:type="spellStart"/>
      <w:r w:rsidR="002E2544">
        <w:rPr>
          <w:rFonts w:ascii="Times New Roman" w:hAnsi="Times New Roman" w:cs="Times New Roman"/>
          <w:sz w:val="24"/>
          <w:szCs w:val="24"/>
        </w:rPr>
        <w:t>Шабурова</w:t>
      </w:r>
      <w:proofErr w:type="spellEnd"/>
      <w:r w:rsidR="002E2544">
        <w:rPr>
          <w:rFonts w:ascii="Times New Roman" w:hAnsi="Times New Roman" w:cs="Times New Roman"/>
          <w:sz w:val="24"/>
          <w:szCs w:val="24"/>
        </w:rPr>
        <w:t xml:space="preserve"> А.Ю.</w:t>
      </w:r>
      <w:bookmarkStart w:id="0" w:name="_GoBack"/>
      <w:bookmarkEnd w:id="0"/>
    </w:p>
    <w:p w:rsidR="004644CE" w:rsidRDefault="004644CE" w:rsidP="004644CE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44CE" w:rsidRDefault="004644CE" w:rsidP="004644CE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Екатеринбург, 2021</w:t>
      </w:r>
    </w:p>
    <w:p w:rsidR="00042A2E" w:rsidRDefault="004644CE" w:rsidP="00042A2E">
      <w:pPr>
        <w:pStyle w:val="1"/>
        <w:ind w:left="99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Введение</w:t>
      </w:r>
    </w:p>
    <w:p w:rsidR="004644CE" w:rsidRPr="004644CE" w:rsidRDefault="004644CE" w:rsidP="004644CE"/>
    <w:p w:rsidR="00042A2E" w:rsidRDefault="00042A2E" w:rsidP="004644CE">
      <w:pPr>
        <w:ind w:lef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По содержанию программа явля</w:t>
      </w:r>
      <w:r>
        <w:rPr>
          <w:rFonts w:ascii="Times New Roman" w:hAnsi="Times New Roman" w:cs="Times New Roman"/>
          <w:sz w:val="24"/>
          <w:szCs w:val="24"/>
        </w:rPr>
        <w:t xml:space="preserve">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спортивной, </w:t>
      </w:r>
      <w:r w:rsidRPr="00AD060B">
        <w:rPr>
          <w:rFonts w:ascii="Times New Roman" w:hAnsi="Times New Roman" w:cs="Times New Roman"/>
          <w:sz w:val="24"/>
          <w:szCs w:val="24"/>
        </w:rPr>
        <w:t xml:space="preserve">по функциональному назначению – </w:t>
      </w:r>
      <w:proofErr w:type="spellStart"/>
      <w:r w:rsidRPr="00AD060B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AD060B">
        <w:rPr>
          <w:rFonts w:ascii="Times New Roman" w:hAnsi="Times New Roman" w:cs="Times New Roman"/>
          <w:sz w:val="24"/>
          <w:szCs w:val="24"/>
        </w:rPr>
        <w:t xml:space="preserve"> – познавательной, по форме организации – кружковой. </w:t>
      </w:r>
    </w:p>
    <w:p w:rsidR="00042A2E" w:rsidRPr="00AD060B" w:rsidRDefault="00042A2E" w:rsidP="004644CE">
      <w:pPr>
        <w:ind w:lef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Для планомерной и последовательной работы с детьми по основам шашечного искусства просто необходима обучающая программа занятий. Представленная программа предназначена для обучения детей дошкольных учреждений и предусматривает изучение материала по теории и практике, истории возникновения</w:t>
      </w:r>
      <w:r w:rsidR="004644CE">
        <w:rPr>
          <w:rFonts w:ascii="Times New Roman" w:hAnsi="Times New Roman" w:cs="Times New Roman"/>
          <w:sz w:val="24"/>
          <w:szCs w:val="24"/>
        </w:rPr>
        <w:t xml:space="preserve"> шашек, участие в соревнованиях</w:t>
      </w:r>
      <w:r w:rsidRPr="00AD06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2A2E" w:rsidRPr="00AD060B" w:rsidRDefault="00042A2E" w:rsidP="004644CE">
      <w:pPr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Дух партнёрства, товарищества, а позже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соперничества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сложно переоценить. Мирная шашечная борьба – это состязание в выдержке, логичности мышления, а также умении предвидеть развитие событий.  Ребёнку нужно думать над ходами, оценивать ситуацию на доске.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игре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развивается психомоторика  внимание, сосредоточенность</w:t>
      </w:r>
      <w:r w:rsid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42A2E" w:rsidRPr="00AD060B" w:rsidRDefault="00042A2E" w:rsidP="004644CE">
      <w:pPr>
        <w:ind w:left="56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Педагогическая целесообразность программы обусловлена применением методики обучения игре на основе игровой мотивации детей. Занятия строятся на основе сюрпризных моментов, сказок, загадок, обучающих детей игре. Первые занятия посвящаются знакомству с шашечной доской (показ, рассматривание, рисование доски, составление доски из карточек – линий, изучение горизонтальных и вертикальных линий). Начинается обучение с малым количеством шашек, постепенно увеличивая их количество и последовательно предлагая задания от простого к более сложному («пройди на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дамочное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поле, не встретившись с соперником», «кто быстрее проведет свои две шашки на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дамочное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поле, не потеряв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их»  и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д.). По мере узнавания правил игры предлагаются различные задания с большим количеством шашек. Происходит обогащение словаря: </w:t>
      </w:r>
      <w:r w:rsid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знакомятся с такими понятиями как «диаграмма», «шашечная задача», «угроза», «треугольник Петрова» и т. д.,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последующем дети сами могут организовывать партнеров по деятельности, усваивают основы культуры поведения в игре, используют деловую, познавательную и личностную формы общения. Игра позволяет осознать, что и в реальной жизни есть определенные правила, которые нужно соблюдать.</w:t>
      </w:r>
    </w:p>
    <w:p w:rsidR="00042A2E" w:rsidRPr="00AD060B" w:rsidRDefault="004644CE" w:rsidP="004644CE">
      <w:p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42A2E"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игре происходит сплочение детского коллектива и эмоциональное сближение членов семьи. Игра закладывает характер ребенка: учит не злорадствовать при выигрыше, а проигрывая, не отчаиваться. Учит быть хладнокровным, спокойным при любой напряженной обстановке за шашечной партией, с юмором относиться к проигрышу. </w:t>
      </w:r>
    </w:p>
    <w:p w:rsidR="00042A2E" w:rsidRPr="00AD060B" w:rsidRDefault="004644CE" w:rsidP="004644CE">
      <w:pPr>
        <w:ind w:left="567" w:right="142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42A2E" w:rsidRPr="00AD060B">
        <w:rPr>
          <w:rFonts w:ascii="Times New Roman" w:hAnsi="Times New Roman" w:cs="Times New Roman"/>
          <w:sz w:val="24"/>
          <w:szCs w:val="24"/>
        </w:rPr>
        <w:t xml:space="preserve">Работа в кружке предусматривает совместную деятельность детей, что положительно влияет на развитие общения, так как возникает необходимость самостоятельно распределять между собой работу, обсуждать композицию, находить лучшие ходы в игровых моментах, проявлять взаимопомощь для достижения положительного результата. </w:t>
      </w:r>
    </w:p>
    <w:p w:rsidR="00042A2E" w:rsidRPr="00AD060B" w:rsidRDefault="00042A2E" w:rsidP="004644CE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программы.</w:t>
      </w:r>
    </w:p>
    <w:p w:rsidR="00D5132D" w:rsidRDefault="00D5132D" w:rsidP="004644CE">
      <w:pPr>
        <w:spacing w:after="0"/>
        <w:ind w:left="56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44CE" w:rsidRPr="004644CE" w:rsidRDefault="00042A2E" w:rsidP="004644CE">
      <w:pPr>
        <w:spacing w:after="0"/>
        <w:ind w:left="56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Раскрытие интеллектуального и волевого потенциала личности </w:t>
      </w:r>
      <w:r w:rsid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процессе обучения</w:t>
      </w:r>
      <w:r w:rsid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игре в шашки</w:t>
      </w: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42A2E" w:rsidRPr="004644CE" w:rsidRDefault="00042A2E" w:rsidP="004644CE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44CE" w:rsidRPr="004644CE" w:rsidRDefault="00042A2E" w:rsidP="00D5132D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4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 </w:t>
      </w: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 </w:t>
      </w: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технике шашечной игры; </w:t>
      </w:r>
    </w:p>
    <w:p w:rsidR="00042A2E" w:rsidRPr="004644CE" w:rsidRDefault="004644CE" w:rsidP="00D5132D">
      <w:pPr>
        <w:pStyle w:val="a3"/>
        <w:numPr>
          <w:ilvl w:val="0"/>
          <w:numId w:val="15"/>
        </w:numPr>
        <w:spacing w:after="0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042A2E"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с теорией шашечной игры. </w:t>
      </w:r>
    </w:p>
    <w:p w:rsidR="00042A2E" w:rsidRPr="004644CE" w:rsidRDefault="004644CE" w:rsidP="00D5132D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042A2E"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логического мышления, смекалки, наблюдательности, внимания, умения производить расчеты на несколько ходов вперед.</w:t>
      </w:r>
    </w:p>
    <w:p w:rsidR="00042A2E" w:rsidRPr="004644CE" w:rsidRDefault="00042A2E" w:rsidP="00D5132D">
      <w:pPr>
        <w:pStyle w:val="a3"/>
        <w:numPr>
          <w:ilvl w:val="0"/>
          <w:numId w:val="16"/>
        </w:numPr>
        <w:spacing w:after="0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умению ориентироваться на плоскости. </w:t>
      </w:r>
    </w:p>
    <w:p w:rsidR="00042A2E" w:rsidRPr="004644CE" w:rsidRDefault="00042A2E" w:rsidP="00D5132D">
      <w:pPr>
        <w:pStyle w:val="a3"/>
        <w:numPr>
          <w:ilvl w:val="0"/>
          <w:numId w:val="16"/>
        </w:numPr>
        <w:spacing w:after="0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стремления детей к самостоятельности.</w:t>
      </w:r>
    </w:p>
    <w:p w:rsidR="00042A2E" w:rsidRPr="004644CE" w:rsidRDefault="00042A2E" w:rsidP="00D5132D">
      <w:pPr>
        <w:pStyle w:val="a3"/>
        <w:numPr>
          <w:ilvl w:val="0"/>
          <w:numId w:val="16"/>
        </w:numPr>
        <w:ind w:left="567" w:firstLine="0"/>
        <w:jc w:val="both"/>
        <w:rPr>
          <w:rFonts w:ascii="Times New Roman" w:eastAsiaTheme="majorEastAsia" w:hAnsi="Times New Roman" w:cs="Times New Roman"/>
          <w:sz w:val="24"/>
          <w:szCs w:val="24"/>
          <w:lang w:bidi="en-US"/>
        </w:rPr>
      </w:pPr>
      <w:r w:rsidRPr="004644CE">
        <w:rPr>
          <w:rFonts w:ascii="Times New Roman" w:eastAsiaTheme="majorEastAsia" w:hAnsi="Times New Roman" w:cs="Times New Roman"/>
          <w:sz w:val="24"/>
          <w:szCs w:val="24"/>
          <w:lang w:bidi="en-US"/>
        </w:rPr>
        <w:t>Развитие социальных навыков детей, умения работать группой.</w:t>
      </w:r>
    </w:p>
    <w:p w:rsidR="00042A2E" w:rsidRPr="004644CE" w:rsidRDefault="00042A2E" w:rsidP="00D5132D">
      <w:pPr>
        <w:pStyle w:val="a3"/>
        <w:numPr>
          <w:ilvl w:val="0"/>
          <w:numId w:val="16"/>
        </w:numPr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отношения к шашкам как к серьезным, полезным и нужным занятиям, имеющим спортивную и творческую направленность; </w:t>
      </w: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    </w:t>
      </w:r>
      <w:r w:rsidRPr="00464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настойчивости, целеустремленности, уверенности, воли.        </w:t>
      </w:r>
    </w:p>
    <w:p w:rsidR="00042A2E" w:rsidRPr="00AD060B" w:rsidRDefault="00042A2E" w:rsidP="004644CE">
      <w:pPr>
        <w:ind w:left="567"/>
        <w:contextualSpacing/>
        <w:jc w:val="both"/>
        <w:rPr>
          <w:rFonts w:ascii="Times New Roman" w:eastAsiaTheme="majorEastAsia" w:hAnsi="Times New Roman" w:cs="Times New Roman"/>
          <w:sz w:val="24"/>
          <w:szCs w:val="24"/>
          <w:lang w:bidi="en-US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Pr="00AD06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Отличительные особенности программы.</w:t>
      </w:r>
    </w:p>
    <w:p w:rsidR="00042A2E" w:rsidRPr="00AD060B" w:rsidRDefault="00042A2E" w:rsidP="004644CE">
      <w:pPr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рассчитана на подготовку и обучение игре в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шашки  детей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школьног</w:t>
      </w:r>
      <w:r w:rsidR="00CC4F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возраста, начинающих «с нуля».  Н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аправлена на формирование общей культуры детей и развитие интереса к игре как к интеллектуальному досугу, развитие интегративных качеств, обеспечивающих социальную успешность, формирование предпосылок учебной деятельности.</w:t>
      </w:r>
    </w:p>
    <w:p w:rsidR="007F7C91" w:rsidRDefault="00042A2E" w:rsidP="004644CE">
      <w:pPr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Срок реализации – </w:t>
      </w:r>
      <w:r w:rsidR="005113B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</w:t>
      </w:r>
      <w:r w:rsidR="00CC4F6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год</w:t>
      </w:r>
      <w:r w:rsidR="005775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042A2E" w:rsidRPr="00AD060B" w:rsidRDefault="00042A2E" w:rsidP="004644CE">
      <w:pPr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Режим занятий: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 О</w:t>
      </w:r>
      <w:r w:rsidR="00CC4F6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бщее количество часов в год – 3</w:t>
      </w:r>
      <w:r w:rsidR="005775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 и 34ч. в год , соответственно, для 1го и 2го года обучения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 Количество часов в неделю – 1</w:t>
      </w:r>
      <w:r w:rsidR="005775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 Периодичность занятий – еженедельно.</w:t>
      </w:r>
    </w:p>
    <w:p w:rsidR="00042A2E" w:rsidRPr="00AD060B" w:rsidRDefault="00042A2E" w:rsidP="00042A2E">
      <w:pPr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Формы занятий</w:t>
      </w:r>
    </w:p>
    <w:p w:rsidR="00042A2E" w:rsidRPr="00AD060B" w:rsidRDefault="00042A2E" w:rsidP="004644CE">
      <w:pPr>
        <w:pStyle w:val="a3"/>
        <w:numPr>
          <w:ilvl w:val="0"/>
          <w:numId w:val="3"/>
        </w:numP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Дидактические игры и задания, игровые упражнения.</w:t>
      </w:r>
    </w:p>
    <w:p w:rsidR="00042A2E" w:rsidRPr="00AD060B" w:rsidRDefault="00042A2E" w:rsidP="004644CE">
      <w:pPr>
        <w:pStyle w:val="a3"/>
        <w:numPr>
          <w:ilvl w:val="0"/>
          <w:numId w:val="3"/>
        </w:numP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Решение задач, комбинаций и этюдов.</w:t>
      </w:r>
    </w:p>
    <w:p w:rsidR="00042A2E" w:rsidRPr="00AD060B" w:rsidRDefault="00042A2E" w:rsidP="004644CE">
      <w:pPr>
        <w:pStyle w:val="a3"/>
        <w:numPr>
          <w:ilvl w:val="0"/>
          <w:numId w:val="3"/>
        </w:numP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Практическая игра.</w:t>
      </w:r>
    </w:p>
    <w:p w:rsidR="00042A2E" w:rsidRPr="00AD060B" w:rsidRDefault="00042A2E" w:rsidP="004644CE">
      <w:pPr>
        <w:pStyle w:val="a3"/>
        <w:numPr>
          <w:ilvl w:val="0"/>
          <w:numId w:val="3"/>
        </w:numP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Развлечения и познавательные досуги, викторины, турниры.</w:t>
      </w:r>
    </w:p>
    <w:p w:rsidR="007F7C91" w:rsidRDefault="007F7C91" w:rsidP="004644CE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42A2E" w:rsidRPr="00AD060B" w:rsidRDefault="00042A2E" w:rsidP="00042A2E">
      <w:pPr>
        <w:pStyle w:val="a3"/>
        <w:ind w:lef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Методы проведения</w:t>
      </w:r>
    </w:p>
    <w:p w:rsidR="00042A2E" w:rsidRPr="00AD060B" w:rsidRDefault="00042A2E" w:rsidP="004644CE">
      <w:pPr>
        <w:pStyle w:val="a3"/>
        <w:ind w:left="426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 словесный: рассказ, беседа, объяснение;</w:t>
      </w:r>
    </w:p>
    <w:p w:rsidR="00042A2E" w:rsidRPr="00AD060B" w:rsidRDefault="00042A2E" w:rsidP="004644CE">
      <w:pPr>
        <w:pStyle w:val="a3"/>
        <w:ind w:left="426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наглядный: иллюстрация примеров, демонстрация позиций на демонстративной доске</w:t>
      </w:r>
    </w:p>
    <w:p w:rsidR="00042A2E" w:rsidRPr="00AD060B" w:rsidRDefault="00042A2E" w:rsidP="004644CE">
      <w:pPr>
        <w:pStyle w:val="a3"/>
        <w:ind w:left="426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- </w:t>
      </w:r>
      <w:proofErr w:type="gramStart"/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практический:  упражнения</w:t>
      </w:r>
      <w:proofErr w:type="gramEnd"/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 тренинг, решение шашечных концовок, задач, этюдов, соревнования, работа над ошибками.</w:t>
      </w:r>
    </w:p>
    <w:p w:rsidR="00042A2E" w:rsidRPr="00AD060B" w:rsidRDefault="00042A2E" w:rsidP="004644CE">
      <w:pPr>
        <w:pStyle w:val="a3"/>
        <w:ind w:left="426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Форма </w:t>
      </w:r>
      <w:proofErr w:type="gramStart"/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занятий:</w:t>
      </w:r>
      <w:r w:rsidR="004644C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коллективная</w:t>
      </w:r>
      <w:proofErr w:type="gramEnd"/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;</w:t>
      </w:r>
      <w:r w:rsidR="004644C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подгрупповая;</w:t>
      </w:r>
      <w:r w:rsidR="004644C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индивидуальная (зависит от темы занятия).</w:t>
      </w:r>
    </w:p>
    <w:p w:rsidR="00042A2E" w:rsidRPr="00AD060B" w:rsidRDefault="00042A2E" w:rsidP="004644CE">
      <w:pPr>
        <w:pStyle w:val="a3"/>
        <w:ind w:left="-284" w:firstLine="710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По особенностям коммуникативного воздействия: игра, соревнования, развлечения. </w:t>
      </w:r>
    </w:p>
    <w:p w:rsidR="00D5132D" w:rsidRDefault="00D5132D" w:rsidP="00D5132D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042A2E" w:rsidRPr="007F7C91" w:rsidRDefault="00042A2E" w:rsidP="00D5132D">
      <w:pPr>
        <w:pStyle w:val="a3"/>
        <w:ind w:left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Формы проверки результативности занятий</w:t>
      </w:r>
    </w:p>
    <w:p w:rsidR="00042A2E" w:rsidRPr="00AD060B" w:rsidRDefault="00042A2E" w:rsidP="00D5132D">
      <w:pPr>
        <w:pStyle w:val="a3"/>
        <w:ind w:left="284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-подготовка и проведение детьми «Минуток смекалки» на занятиях;</w:t>
      </w:r>
    </w:p>
    <w:p w:rsidR="007F7C91" w:rsidRDefault="00042A2E" w:rsidP="00D5132D">
      <w:pPr>
        <w:pStyle w:val="a3"/>
        <w:ind w:left="284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-соревнования по шашкам среди сверстников: членов кружка</w:t>
      </w:r>
    </w:p>
    <w:p w:rsidR="00042A2E" w:rsidRPr="00AD060B" w:rsidRDefault="00042A2E" w:rsidP="00D5132D">
      <w:pPr>
        <w:pStyle w:val="a3"/>
        <w:ind w:left="284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-участие в городских и районных соревнованиях (личное пер</w:t>
      </w:r>
      <w:r w:rsidR="007F7C9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венство, командные турниры</w:t>
      </w:r>
      <w:r w:rsidRPr="00AD060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).</w:t>
      </w:r>
    </w:p>
    <w:p w:rsidR="00042A2E" w:rsidRPr="00AD060B" w:rsidRDefault="00042A2E" w:rsidP="00D5132D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Прогнозируемые результаты</w:t>
      </w:r>
    </w:p>
    <w:p w:rsidR="00042A2E" w:rsidRPr="00AD060B" w:rsidRDefault="00042A2E" w:rsidP="00D5132D">
      <w:pPr>
        <w:pStyle w:val="a3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развитие умений анализировать, сравнивать, прогнозировать результаты деятельности;</w:t>
      </w:r>
    </w:p>
    <w:p w:rsidR="00042A2E" w:rsidRPr="00AD060B" w:rsidRDefault="00042A2E" w:rsidP="00D5132D">
      <w:pPr>
        <w:pStyle w:val="a3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повышение уровня развития мышления;</w:t>
      </w:r>
    </w:p>
    <w:p w:rsidR="00042A2E" w:rsidRPr="00AD060B" w:rsidRDefault="00042A2E" w:rsidP="00D5132D">
      <w:pPr>
        <w:pStyle w:val="a3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повышение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интереса  к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игре.</w:t>
      </w:r>
    </w:p>
    <w:p w:rsidR="00042A2E" w:rsidRPr="00AD060B" w:rsidRDefault="00042A2E" w:rsidP="00D5132D">
      <w:pPr>
        <w:pStyle w:val="a3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 xml:space="preserve">По окончании первого года обучения дети знают правила игры, </w:t>
      </w:r>
      <w:proofErr w:type="gramStart"/>
      <w:r w:rsidRPr="00AD06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проводят  простейшие</w:t>
      </w:r>
      <w:proofErr w:type="gramEnd"/>
      <w:r w:rsidRPr="00AD06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комбинации, знают понятия «угроза», «размен».</w:t>
      </w:r>
    </w:p>
    <w:p w:rsidR="00042A2E" w:rsidRPr="00AD060B" w:rsidRDefault="007F7C91" w:rsidP="00D5132D">
      <w:pPr>
        <w:pStyle w:val="a3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 окончании</w:t>
      </w:r>
      <w:r w:rsidR="00042A2E" w:rsidRPr="00AD06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года обучения дети умеют ставить известные ловушки и не попадают в них сами, используют в игре построение «двойных петель» и «треугольника Петрова», доводят до конца простые выигрышные окончания, творчески </w:t>
      </w:r>
      <w:proofErr w:type="gramStart"/>
      <w:r w:rsidR="00042A2E" w:rsidRPr="00AD06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подходят  в</w:t>
      </w:r>
      <w:proofErr w:type="gramEnd"/>
      <w:r w:rsidR="00042A2E" w:rsidRPr="00AD06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придумывании простейших  шашечных задач, знают отличие международных шашек от русских.</w:t>
      </w:r>
    </w:p>
    <w:p w:rsidR="00042A2E" w:rsidRPr="00AD060B" w:rsidRDefault="00042A2E" w:rsidP="00D5132D">
      <w:pPr>
        <w:pStyle w:val="a3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D060B">
        <w:rPr>
          <w:rFonts w:ascii="Times New Roman" w:hAnsi="Times New Roman" w:cs="Times New Roman"/>
          <w:sz w:val="24"/>
          <w:szCs w:val="24"/>
        </w:rPr>
        <w:t> Итогом проделанной работы являются: трени</w:t>
      </w:r>
      <w:r w:rsidR="007F7C91">
        <w:rPr>
          <w:rFonts w:ascii="Times New Roman" w:hAnsi="Times New Roman" w:cs="Times New Roman"/>
          <w:sz w:val="24"/>
          <w:szCs w:val="24"/>
        </w:rPr>
        <w:t>ровочные турниры, турнир на грамоту класса</w:t>
      </w:r>
      <w:r w:rsidRPr="00AD060B">
        <w:rPr>
          <w:rFonts w:ascii="Times New Roman" w:hAnsi="Times New Roman" w:cs="Times New Roman"/>
          <w:sz w:val="24"/>
          <w:szCs w:val="24"/>
        </w:rPr>
        <w:t>, городской турнир, турнир с участием родителей.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57756A" w:rsidRPr="002E2544" w:rsidRDefault="0057756A" w:rsidP="00042A2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5132D" w:rsidRPr="00D5132D" w:rsidRDefault="00D5132D" w:rsidP="00042A2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D51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основных разделов</w:t>
      </w:r>
    </w:p>
    <w:p w:rsidR="00042A2E" w:rsidRDefault="00D5132D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Первый год обучения</w:t>
      </w:r>
    </w:p>
    <w:p w:rsidR="00D5132D" w:rsidRPr="00AD060B" w:rsidRDefault="00D5132D" w:rsidP="00042A2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6785" w:type="dxa"/>
        <w:tblInd w:w="17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1"/>
        <w:gridCol w:w="1694"/>
      </w:tblGrid>
      <w:tr w:rsidR="00042A2E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A2E" w:rsidRPr="00AD060B" w:rsidRDefault="00042A2E" w:rsidP="004644CE">
            <w:pPr>
              <w:spacing w:after="0"/>
              <w:ind w:left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aa9e649a161261d82d71892a71ca01584a1624e0"/>
            <w:bookmarkEnd w:id="1"/>
            <w:r w:rsidRPr="00AD0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A2E" w:rsidRPr="00AD060B" w:rsidRDefault="00042A2E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Кол – во   часов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шашек в группу, история возникновения шашек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правилами игры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5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простой шашкой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Ходы простой шашкой и дамкой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ограниченным количеством шашек(4,8,12)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57756A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</w:t>
            </w:r>
            <w:proofErr w:type="spell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любки</w:t>
            </w:r>
            <w:proofErr w:type="spell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Двойная петля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простых задач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57756A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7F7C9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Турнир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грамоту класса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детьми 7 – 8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Шашечный турнир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преподавателем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7F7C91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C91" w:rsidRPr="00AD060B" w:rsidTr="0057756A">
        <w:trPr>
          <w:trHeight w:val="567"/>
        </w:trPr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57756A" w:rsidP="004644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Итого, ч.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7C91" w:rsidRPr="00AD060B" w:rsidRDefault="0057756A" w:rsidP="004644CE">
            <w:pPr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:rsidR="00042A2E" w:rsidRDefault="00042A2E" w:rsidP="00042A2E">
      <w:pPr>
        <w:pStyle w:val="a3"/>
        <w:ind w:left="426" w:right="-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5132D" w:rsidRPr="00AD060B" w:rsidRDefault="00D5132D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торой год обучения</w:t>
      </w:r>
    </w:p>
    <w:tbl>
      <w:tblPr>
        <w:tblStyle w:val="a9"/>
        <w:tblpPr w:leftFromText="180" w:rightFromText="180" w:vertAnchor="text" w:horzAnchor="page" w:tblpX="2983" w:tblpY="372"/>
        <w:tblW w:w="0" w:type="auto"/>
        <w:tblLook w:val="04A0" w:firstRow="1" w:lastRow="0" w:firstColumn="1" w:lastColumn="0" w:noHBand="0" w:noVBand="1"/>
      </w:tblPr>
      <w:tblGrid>
        <w:gridCol w:w="5211"/>
        <w:gridCol w:w="1560"/>
      </w:tblGrid>
      <w:tr w:rsidR="00D5132D" w:rsidRPr="00AD060B" w:rsidTr="0057756A">
        <w:trPr>
          <w:trHeight w:val="567"/>
        </w:trPr>
        <w:tc>
          <w:tcPr>
            <w:tcW w:w="5211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1560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Правила. История развития игры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Простейшие комбинации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Двойная петля. Ударный ряд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Прорыв в дамки. Оппозиция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Треугольник Петрова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Окончание игры: три дамки против простой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  <w:tcBorders>
              <w:top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  <w:tcBorders>
              <w:bottom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Международные шашки. Знакомство с игрой.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  <w:tcBorders>
              <w:top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Жертва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132D" w:rsidRPr="00AD060B" w:rsidTr="0057756A">
        <w:trPr>
          <w:trHeight w:val="567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Викторины, конкурсы. Турниры.</w:t>
            </w:r>
          </w:p>
          <w:p w:rsidR="00D5132D" w:rsidRPr="00AD060B" w:rsidRDefault="00D5132D" w:rsidP="005775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5132D" w:rsidRPr="00AD060B" w:rsidRDefault="00D5132D" w:rsidP="0057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6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756A" w:rsidRPr="00AD060B" w:rsidTr="0057756A">
        <w:trPr>
          <w:trHeight w:val="567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57756A" w:rsidRPr="00AD060B" w:rsidRDefault="0057756A" w:rsidP="0057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ч.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7756A" w:rsidRPr="00AD060B" w:rsidRDefault="0057756A" w:rsidP="0057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D5132D" w:rsidRPr="00AD060B" w:rsidRDefault="00D5132D" w:rsidP="00D513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br/>
      </w: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13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II. </w:t>
      </w:r>
      <w:r w:rsidRPr="00D513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Описание содержания занятий</w:t>
      </w: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  <w:lang w:eastAsia="ru-RU"/>
        </w:rPr>
        <w:t xml:space="preserve">Вводное занятие. Инструктаж по технике безопасности, знакомимся с </w:t>
      </w:r>
      <w:proofErr w:type="gramStart"/>
      <w:r w:rsidRPr="00AD060B">
        <w:rPr>
          <w:rFonts w:ascii="Times New Roman" w:hAnsi="Times New Roman" w:cs="Times New Roman"/>
          <w:sz w:val="24"/>
          <w:szCs w:val="24"/>
          <w:lang w:eastAsia="ru-RU"/>
        </w:rPr>
        <w:t>правилами  поведения</w:t>
      </w:r>
      <w:proofErr w:type="gramEnd"/>
      <w:r w:rsidRPr="00AD060B">
        <w:rPr>
          <w:rFonts w:ascii="Times New Roman" w:hAnsi="Times New Roman" w:cs="Times New Roman"/>
          <w:sz w:val="24"/>
          <w:szCs w:val="24"/>
          <w:lang w:eastAsia="ru-RU"/>
        </w:rPr>
        <w:t xml:space="preserve"> на занятиях. Практическое занятие.</w:t>
      </w: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  <w:lang w:eastAsia="ru-RU"/>
        </w:rPr>
        <w:t xml:space="preserve">История возникновения шашек. Появление шашек на Руси. Шашечный кодекс. Разновидности </w:t>
      </w:r>
      <w:proofErr w:type="gramStart"/>
      <w:r w:rsidRPr="00AD060B">
        <w:rPr>
          <w:rFonts w:ascii="Times New Roman" w:hAnsi="Times New Roman" w:cs="Times New Roman"/>
          <w:sz w:val="24"/>
          <w:szCs w:val="24"/>
          <w:lang w:eastAsia="ru-RU"/>
        </w:rPr>
        <w:t>шашек  Правила</w:t>
      </w:r>
      <w:proofErr w:type="gramEnd"/>
      <w:r w:rsidRPr="00AD060B">
        <w:rPr>
          <w:rFonts w:ascii="Times New Roman" w:hAnsi="Times New Roman" w:cs="Times New Roman"/>
          <w:sz w:val="24"/>
          <w:szCs w:val="24"/>
          <w:lang w:eastAsia="ru-RU"/>
        </w:rPr>
        <w:t xml:space="preserve"> игр. Нотация. Шашечная азбука. Практические занятия.</w:t>
      </w: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  <w:lang w:eastAsia="ru-RU"/>
        </w:rPr>
        <w:t xml:space="preserve">Середина игры. Сила центральных шашек перед бортовыми. Слабость изолированных шашек. Отсталые шашки. Ударные колонны. Правило «золотой шашки». Определение комбинации. Простейшие элементы комбинации: устранение «мешающих» шашек и «доставка» недостающих, подрыв </w:t>
      </w:r>
      <w:proofErr w:type="spellStart"/>
      <w:r w:rsidRPr="00AD060B">
        <w:rPr>
          <w:rFonts w:ascii="Times New Roman" w:hAnsi="Times New Roman" w:cs="Times New Roman"/>
          <w:sz w:val="24"/>
          <w:szCs w:val="24"/>
          <w:lang w:eastAsia="ru-RU"/>
        </w:rPr>
        <w:t>дамочных</w:t>
      </w:r>
      <w:proofErr w:type="spellEnd"/>
      <w:r w:rsidRPr="00AD060B">
        <w:rPr>
          <w:rFonts w:ascii="Times New Roman" w:hAnsi="Times New Roman" w:cs="Times New Roman"/>
          <w:sz w:val="24"/>
          <w:szCs w:val="24"/>
          <w:lang w:eastAsia="ru-RU"/>
        </w:rPr>
        <w:t>, слабых полей. Практические занятия.</w:t>
      </w: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Стратегия и тактика. Основы шашечной теории. Понятие о комбинации (одно – и </w:t>
      </w:r>
      <w:proofErr w:type="spellStart"/>
      <w:r w:rsidRPr="00AD060B">
        <w:rPr>
          <w:rFonts w:ascii="Times New Roman" w:hAnsi="Times New Roman" w:cs="Times New Roman"/>
          <w:sz w:val="24"/>
          <w:szCs w:val="24"/>
        </w:rPr>
        <w:t>двухходовки</w:t>
      </w:r>
      <w:proofErr w:type="spellEnd"/>
      <w:r w:rsidRPr="00AD060B">
        <w:rPr>
          <w:rFonts w:ascii="Times New Roman" w:hAnsi="Times New Roman" w:cs="Times New Roman"/>
          <w:sz w:val="24"/>
          <w:szCs w:val="24"/>
        </w:rPr>
        <w:t xml:space="preserve">) и позиционные приемы (размен, оппозиция). Практические занятия. </w:t>
      </w: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Дебюты и их значение. Порядок введения шашек в игру. Дебют «отыгрыш» Начальные ходы дебютных систем «кол», «тычок». Практические занятия.</w:t>
      </w: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Окончание игры. Нормальные окончания. Петля. Двойная петля. Четыре дамки против одной, три дамки против одной. </w:t>
      </w:r>
      <w:proofErr w:type="spellStart"/>
      <w:r w:rsidRPr="00AD060B">
        <w:rPr>
          <w:rFonts w:ascii="Times New Roman" w:hAnsi="Times New Roman" w:cs="Times New Roman"/>
          <w:sz w:val="24"/>
          <w:szCs w:val="24"/>
        </w:rPr>
        <w:t>Дамочные</w:t>
      </w:r>
      <w:proofErr w:type="spellEnd"/>
      <w:r w:rsidRPr="00AD060B">
        <w:rPr>
          <w:rFonts w:ascii="Times New Roman" w:hAnsi="Times New Roman" w:cs="Times New Roman"/>
          <w:sz w:val="24"/>
          <w:szCs w:val="24"/>
        </w:rPr>
        <w:t xml:space="preserve"> окончания (одна против одной, две против одной, три против одной). Практические занятия. </w:t>
      </w:r>
    </w:p>
    <w:p w:rsidR="0057756A" w:rsidRPr="00AD060B" w:rsidRDefault="0057756A" w:rsidP="0057756A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lastRenderedPageBreak/>
        <w:t>Шашечная композиция. Творчество. Этюды, задачи. Практические занятия.</w:t>
      </w:r>
    </w:p>
    <w:p w:rsidR="0057756A" w:rsidRDefault="0057756A" w:rsidP="0057756A">
      <w:pPr>
        <w:pStyle w:val="a3"/>
        <w:ind w:left="855"/>
        <w:rPr>
          <w:rFonts w:ascii="Times New Roman" w:hAnsi="Times New Roman" w:cs="Times New Roman"/>
          <w:b/>
          <w:sz w:val="24"/>
          <w:szCs w:val="24"/>
        </w:rPr>
      </w:pPr>
      <w:r w:rsidRPr="00AD060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7756A" w:rsidRDefault="0057756A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7756A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Первый год обучения</w:t>
      </w:r>
    </w:p>
    <w:p w:rsid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5132D" w:rsidRPr="00D5132D" w:rsidRDefault="00D5132D" w:rsidP="00D5132D">
      <w:pPr>
        <w:pStyle w:val="a3"/>
        <w:ind w:left="426" w:right="-1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9"/>
        <w:tblW w:w="9214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D5132D" w:rsidRPr="00AD060B" w:rsidTr="0057756A">
        <w:tc>
          <w:tcPr>
            <w:tcW w:w="9214" w:type="dxa"/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Наглядно-информационное обращение к родителям с сообщением о начале работы кружка «Чудо-шашки» и с просьбой приобрести настольную игру для дома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(желательно)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№1.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«Волшебная доска».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Входящий мониторинг уровня умений детей играть в шашки.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родителей: наглядная информация с описанием истории шашечной и правил игры. Проведение анкетирования на тему «Шашки в Вашей семье».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Занятие№2. 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возникновения игры. Знакомство с игрой: простая шашка, доска, поля черные и белые.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Занятие №3.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Пригласить на занятие детей второго года обучения и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устроить  –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показательную игру для ознакомления. Изучаем правила игры.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детей с ограниченным количеством шашек.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№4.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понятиями: доска, фигуры, горизонталь, вертикаль, диагональ, центр, край, угол.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Дидактическое упражнение «Каждой фигуре – свой домик» (расставить шашки на доске).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 правила игры.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№5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названий: горизонталь, вертикаль, диагональ.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упражнения: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«Гуляем по дорожкам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…(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в, с…),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 лифте» (до нужной цифры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«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этажа»),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«Быстрые ракеты» (диагонали – самая длинная, короткая и т. д.)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 правила игры.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комбинации.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Занятие№6,7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подгрупповые занятия.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 правила игры. Простая шашка и дамка.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«Найди дом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 зверушек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 (мелкие игрушки)»  (где буква – название улицы, цифра – номер дома);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 игра « Посели матрешку в дом и назови её адрес».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Занятие№8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подгрупповые занятия.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Изучаем правила игры. Простая шашка и дамка. 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«Винни Пух идет в гости» - учить детей ориентироваться на доске и находить нужное поле.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Занятие№9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Дидактическая игра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Кто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быстрее переведет шашки на сторону соперника» (соблюдаем очередность хода).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с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ограниченным  количеством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шашек.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Занятие№10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«Составь доску» (по вертикалям, по горизонталям).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Изучаем правила игры. 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ограниченным количеством шашек.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Занятие№11,12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Индивидуальные и подгрупповые занятия. 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диаграмм. Изучаем правила игры.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ограниченным количеством шашек.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13,14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«Чего не стало».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диаграмм. Двойная петля.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Занятие№15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Повторяем правила игры.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Викторина «Кто лучше знает правила» (побеждает получивший большее количество звездочек за правильные ответы – ему вручается медаль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Знаток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шашек»).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Занятие№16,17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– шашечных этюдов. 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 правила игры: размены и их влияние на ход игры.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Занятие№18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– шашечных этюдов.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 правила игры – ничья в шашках.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№19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игры детей. Решение диаграмм (подмечаем, сравниваем, анализируем).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№19,20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простых задач.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игры с отдельными детьми</w:t>
            </w:r>
          </w:p>
        </w:tc>
      </w:tr>
      <w:tr w:rsidR="00D5132D" w:rsidRPr="00AD060B" w:rsidTr="0057756A">
        <w:trPr>
          <w:trHeight w:val="164"/>
        </w:trPr>
        <w:tc>
          <w:tcPr>
            <w:tcW w:w="9214" w:type="dxa"/>
            <w:tcBorders>
              <w:bottom w:val="single" w:sz="4" w:space="0" w:color="auto"/>
            </w:tcBorders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№21,22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</w:t>
            </w:r>
            <w:proofErr w:type="spell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любки</w:t>
            </w:r>
            <w:proofErr w:type="spell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игры детей.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Занятие </w:t>
            </w:r>
            <w:proofErr w:type="gramStart"/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 23</w:t>
            </w:r>
            <w:proofErr w:type="gramEnd"/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24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игры с отдельными детьми.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игры детей.</w:t>
            </w:r>
          </w:p>
        </w:tc>
      </w:tr>
      <w:tr w:rsidR="00D5132D" w:rsidRPr="00AD060B" w:rsidTr="0057756A">
        <w:trPr>
          <w:trHeight w:val="146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№25, 26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детьми 7-8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  <w:p w:rsidR="00D5132D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№27,28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Турнир на приз </w:t>
            </w:r>
            <w:r w:rsidR="00577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школы 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среди детей  первого года обучения.</w:t>
            </w:r>
          </w:p>
        </w:tc>
      </w:tr>
      <w:tr w:rsidR="00D5132D" w:rsidRPr="00AD060B" w:rsidTr="0057756A">
        <w:trPr>
          <w:trHeight w:val="164"/>
        </w:trPr>
        <w:tc>
          <w:tcPr>
            <w:tcW w:w="9214" w:type="dxa"/>
            <w:tcBorders>
              <w:top w:val="single" w:sz="4" w:space="0" w:color="auto"/>
            </w:tcBorders>
          </w:tcPr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29,30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«шиворот-навыворот» (игра в поддавки).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№31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с участием родителей (семейная команда: один взрослый + ребенок)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32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Итоговое. </w:t>
            </w:r>
          </w:p>
        </w:tc>
      </w:tr>
    </w:tbl>
    <w:p w:rsidR="00042A2E" w:rsidRPr="00AD060B" w:rsidRDefault="00042A2E" w:rsidP="00042A2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56A" w:rsidRPr="00AD060B" w:rsidRDefault="0057756A" w:rsidP="0057756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торой год обучения</w:t>
      </w:r>
    </w:p>
    <w:p w:rsidR="00042A2E" w:rsidRPr="00AD060B" w:rsidRDefault="00042A2E" w:rsidP="00042A2E">
      <w:pPr>
        <w:pStyle w:val="a3"/>
        <w:ind w:left="426" w:right="-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9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D5132D" w:rsidRPr="00AD060B" w:rsidTr="0057756A">
        <w:tc>
          <w:tcPr>
            <w:tcW w:w="9214" w:type="dxa"/>
          </w:tcPr>
          <w:p w:rsidR="00D5132D" w:rsidRPr="00AD060B" w:rsidRDefault="00D5132D" w:rsidP="004644CE">
            <w:pPr>
              <w:pStyle w:val="a3"/>
              <w:tabs>
                <w:tab w:val="left" w:pos="4764"/>
              </w:tabs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№1.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«Волшебная доска».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правил игры.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развития игры.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Занятие№2. 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Интеллектуальная викторина «Знаток шашек» (на знание правил игры, решение задач - </w:t>
            </w:r>
            <w:proofErr w:type="spell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одноходовок</w:t>
            </w:r>
            <w:proofErr w:type="spell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Занятие №3,4.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Изучаем правила игры. 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Окончание: три дамки против простой.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№5,6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подгрупповые занятия: решение диаграмм.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Двойная петля. Ударный ряд.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7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задач. Парные игры детей. 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№8, 9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Шашеч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турнир на грамоту начальной школы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11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Прорыв в дамки. Оппозиция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12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Прорыв в дамки. Оппозиция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12,13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  пара против пары.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 диаграмм (подмечаем, анализируем)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14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15,16,17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Жертва. Индивидуальные игры с отдельными детьми. Решение задач.</w:t>
            </w:r>
          </w:p>
        </w:tc>
      </w:tr>
      <w:tr w:rsidR="00D5132D" w:rsidRPr="00AD060B" w:rsidTr="0057756A">
        <w:tc>
          <w:tcPr>
            <w:tcW w:w="9214" w:type="dxa"/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Занятие№18,19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игры детей. Решение диаграмм (подмечаем, сравниваем, анализируем).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20,21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простых задач.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Индивидуальные игры с отдельными детьми. 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 правила игры. Треугольник Петрова.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132D" w:rsidRPr="00AD060B" w:rsidTr="0057756A">
        <w:trPr>
          <w:trHeight w:val="164"/>
        </w:trPr>
        <w:tc>
          <w:tcPr>
            <w:tcW w:w="9214" w:type="dxa"/>
            <w:tcBorders>
              <w:bottom w:val="single" w:sz="4" w:space="0" w:color="auto"/>
            </w:tcBorders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№22,23,24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Треугольник Петрова. 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игры с отдельными детьми.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Парные игры детей.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№,25</w:t>
            </w:r>
          </w:p>
          <w:p w:rsidR="00D5132D" w:rsidRPr="00AD060B" w:rsidRDefault="00D5132D" w:rsidP="0057756A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Встреча – турнир с </w:t>
            </w:r>
            <w:r w:rsidR="00577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 по параллелям.</w:t>
            </w:r>
          </w:p>
        </w:tc>
      </w:tr>
      <w:tr w:rsidR="00D5132D" w:rsidRPr="00AD060B" w:rsidTr="0057756A">
        <w:trPr>
          <w:trHeight w:val="146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 26,27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детьми 7-8</w:t>
            </w: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№28,29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Индивидуальные игры с отдельными детьми.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игры детей.</w:t>
            </w:r>
          </w:p>
        </w:tc>
      </w:tr>
      <w:tr w:rsidR="00D5132D" w:rsidRPr="00AD060B" w:rsidTr="0057756A">
        <w:trPr>
          <w:trHeight w:val="164"/>
        </w:trPr>
        <w:tc>
          <w:tcPr>
            <w:tcW w:w="9214" w:type="dxa"/>
            <w:tcBorders>
              <w:top w:val="single" w:sz="4" w:space="0" w:color="auto"/>
            </w:tcBorders>
          </w:tcPr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Занятие № 30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Интеллектуальная викторина «Знатоки шашек» (по командам, на знание правил и решение задач).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Занятие №31,32</w:t>
            </w:r>
          </w:p>
          <w:p w:rsidR="00D5132D" w:rsidRPr="00AD060B" w:rsidRDefault="00D5132D" w:rsidP="004644CE">
            <w:pPr>
              <w:pStyle w:val="a3"/>
              <w:spacing w:line="276" w:lineRule="auto"/>
              <w:ind w:left="0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Международные шашки. Знакомство. </w:t>
            </w:r>
          </w:p>
        </w:tc>
      </w:tr>
    </w:tbl>
    <w:p w:rsidR="00042A2E" w:rsidRPr="00AD060B" w:rsidRDefault="00042A2E" w:rsidP="00042A2E">
      <w:pPr>
        <w:rPr>
          <w:rFonts w:ascii="Times New Roman" w:hAnsi="Times New Roman" w:cs="Times New Roman"/>
          <w:sz w:val="24"/>
          <w:szCs w:val="24"/>
        </w:rPr>
      </w:pPr>
    </w:p>
    <w:p w:rsidR="0057756A" w:rsidRDefault="0057756A" w:rsidP="0057756A">
      <w:pPr>
        <w:pStyle w:val="a3"/>
        <w:ind w:left="85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r>
        <w:rPr>
          <w:rFonts w:ascii="Times New Roman" w:hAnsi="Times New Roman" w:cs="Times New Roman"/>
          <w:b/>
          <w:sz w:val="24"/>
          <w:szCs w:val="24"/>
        </w:rPr>
        <w:t>Характеристика результатов</w:t>
      </w:r>
    </w:p>
    <w:p w:rsidR="0057756A" w:rsidRDefault="0057756A" w:rsidP="0057756A">
      <w:pPr>
        <w:pStyle w:val="a3"/>
        <w:ind w:left="8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Личностные результаты: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Формирование эстетических потребностей, ценностей и чувств.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57756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Метапредметные</w:t>
      </w:r>
      <w:proofErr w:type="spellEnd"/>
      <w:r w:rsidRPr="0057756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 xml:space="preserve"> результаты: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Регулятивные УУД: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Овладение способностью принимать и сохранять цели и задачи учебной деятельности, поиска средств её осуществления.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Освоение способов решения проблем творческого и поискового характера.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Овладение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Познавательные УУД: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ориентирование в своей системе знаний: понимание, что нужна дополнительная информация (знания) для решения задачи в один шаг.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умение делать предварительный отбор источников информации для решения учебной задачи.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умение добывать новые знания: находить необходимую информацию в предложенной учителем литературы.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умение добывать новые знания: извлекать информацию, представленную в разных формах (текст, таблица, схема, иллюстрация и др.).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proofErr w:type="spellStart"/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перерабатывание</w:t>
      </w:r>
      <w:proofErr w:type="spellEnd"/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полученной информации: наблюдение и умение делать самостоятельные выводы.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Коммуникативные УУД: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Готовность слушать собеседника и вести диалог; готовность признавать возможность существования различных точек зрения и права каждого иметь свою точку зрения и оценку событий.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Предметные результаты: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Знать термины: белое и чёрное поле, горизонталь, вертикаль, диагональ, центр.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Правильно расставлять фигуры перед игрой;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Сравнивать, находить общее и различие.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Уметь ориентироваться на шахматной доске.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Понимать информацию, представленную в виде текста, рисунков, схем.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Правила хода и взятия каждой из фигур, «игра на уничтожение», превращение пешки.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 концу изучения курса дети должны знать: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шашечные термины: белое и черное поле, горизонталь, вертикаль, диагональ, центр, партнеры, начальное положение, белые, черные, ход, взятие, стоять под боем, взятие на проходе, победа, ничья;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названия шашечных фигур: шашка, дамка.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 концу изучения курса дети должны уметь: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ориентироваться на шахматной доске;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играть каждой фигурой в отдельности и в совокупности с другими фигурами без нарушений правил шашечного кодекса;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правильно помещать шахматную доску между партнерами;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правильно расставлять фигуры перед игрой;</w:t>
      </w:r>
    </w:p>
    <w:p w:rsidR="0057756A" w:rsidRPr="0057756A" w:rsidRDefault="0057756A" w:rsidP="0057756A">
      <w:pPr>
        <w:shd w:val="clear" w:color="auto" w:fill="FFFFFF"/>
        <w:spacing w:after="0" w:line="210" w:lineRule="atLeast"/>
        <w:ind w:left="14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7756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•</w:t>
      </w:r>
      <w:r w:rsidRPr="0057756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различать горизонталь, вертикаль, диагональ;</w:t>
      </w:r>
    </w:p>
    <w:p w:rsidR="0057756A" w:rsidRDefault="0057756A" w:rsidP="0057756A">
      <w:pPr>
        <w:pStyle w:val="a3"/>
        <w:ind w:left="8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A2E" w:rsidRPr="00AD060B" w:rsidRDefault="00042A2E" w:rsidP="0057756A">
      <w:pPr>
        <w:pStyle w:val="a3"/>
        <w:ind w:left="855"/>
        <w:jc w:val="center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b/>
          <w:sz w:val="24"/>
          <w:szCs w:val="24"/>
        </w:rPr>
        <w:t>Методическое обеспечение для реализации программы: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Наличие кабинета,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демонстрационная шахматная доска (магнитная),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 шашки – магниты,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комплекты шашек и досок (</w:t>
      </w:r>
      <w:r w:rsidR="005113BD">
        <w:rPr>
          <w:rFonts w:ascii="Times New Roman" w:hAnsi="Times New Roman" w:cs="Times New Roman"/>
          <w:sz w:val="24"/>
          <w:szCs w:val="24"/>
        </w:rPr>
        <w:t>15шт</w:t>
      </w:r>
      <w:r w:rsidRPr="00AD060B">
        <w:rPr>
          <w:rFonts w:ascii="Times New Roman" w:hAnsi="Times New Roman" w:cs="Times New Roman"/>
          <w:sz w:val="24"/>
          <w:szCs w:val="24"/>
        </w:rPr>
        <w:t>.),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карточки – дебюты,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компьютер (в</w:t>
      </w:r>
      <w:r w:rsidR="005113BD">
        <w:rPr>
          <w:rFonts w:ascii="Times New Roman" w:hAnsi="Times New Roman" w:cs="Times New Roman"/>
          <w:sz w:val="24"/>
          <w:szCs w:val="24"/>
        </w:rPr>
        <w:t xml:space="preserve"> школе</w:t>
      </w:r>
      <w:r w:rsidRPr="00AD060B">
        <w:rPr>
          <w:rFonts w:ascii="Times New Roman" w:hAnsi="Times New Roman" w:cs="Times New Roman"/>
          <w:sz w:val="24"/>
          <w:szCs w:val="24"/>
        </w:rPr>
        <w:t>),</w:t>
      </w:r>
    </w:p>
    <w:p w:rsidR="00042A2E" w:rsidRPr="00AD060B" w:rsidRDefault="00042A2E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компьютерная программа обучения игре в шашки «Тундра»,</w:t>
      </w:r>
    </w:p>
    <w:p w:rsidR="00042A2E" w:rsidRDefault="005113BD" w:rsidP="0057756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шахматные часы (желательно</w:t>
      </w:r>
      <w:r w:rsidR="00042A2E" w:rsidRPr="00AD060B">
        <w:rPr>
          <w:rFonts w:ascii="Times New Roman" w:hAnsi="Times New Roman" w:cs="Times New Roman"/>
          <w:sz w:val="24"/>
          <w:szCs w:val="24"/>
        </w:rPr>
        <w:t>).</w:t>
      </w:r>
    </w:p>
    <w:p w:rsidR="005113BD" w:rsidRDefault="00042A2E" w:rsidP="00042A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AD06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2A2E" w:rsidRDefault="00042A2E" w:rsidP="005113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60B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57756A" w:rsidRPr="00042A2E" w:rsidRDefault="0057756A" w:rsidP="005113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416A" w:rsidRPr="00AD060B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А. Ю. Барский, Б.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Герцензон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«Приключения на шашечной доске», Лениздат,1969 г.</w:t>
      </w:r>
    </w:p>
    <w:p w:rsidR="0003416A" w:rsidRPr="00AD060B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 Ю. Барский, В. Б. Городецкий «Сеня,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Храбрик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шашки» М.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Владос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, </w:t>
      </w:r>
      <w:r w:rsidR="00D513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200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8 г.</w:t>
      </w:r>
    </w:p>
    <w:p w:rsidR="0003416A" w:rsidRPr="00AD060B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И. М. Бодров, М. В. </w:t>
      </w: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Высоцкий  «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Курс шашечных окончаний. Две на две». 201</w:t>
      </w:r>
      <w:r w:rsidR="00D513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0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г.</w:t>
      </w:r>
    </w:p>
    <w:p w:rsidR="0003416A" w:rsidRPr="00AD060B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Б.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Герцензон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, А.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Напреенков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«Шашки – это интересно» Санкт – Петербург, «Литера»,1997г.</w:t>
      </w:r>
    </w:p>
    <w:p w:rsidR="0003416A" w:rsidRPr="00AD060B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 М.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Герцензон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«Для тех, кто в шашки…не играет», Москва,1975 г.</w:t>
      </w:r>
    </w:p>
    <w:p w:rsidR="00042A2E" w:rsidRPr="00AD060B" w:rsidRDefault="00042A2E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А. В. Егоров «Как научить играть в шашки», Москва, Чистые пруды, </w:t>
      </w:r>
      <w:proofErr w:type="gramStart"/>
      <w:r w:rsidRPr="00AD060B">
        <w:rPr>
          <w:rFonts w:ascii="Times New Roman" w:hAnsi="Times New Roman" w:cs="Times New Roman"/>
          <w:sz w:val="24"/>
          <w:szCs w:val="24"/>
        </w:rPr>
        <w:t>20</w:t>
      </w:r>
      <w:r w:rsidR="00D5132D">
        <w:rPr>
          <w:rFonts w:ascii="Times New Roman" w:hAnsi="Times New Roman" w:cs="Times New Roman"/>
          <w:sz w:val="24"/>
          <w:szCs w:val="24"/>
        </w:rPr>
        <w:t>1</w:t>
      </w:r>
      <w:r w:rsidRPr="00AD060B">
        <w:rPr>
          <w:rFonts w:ascii="Times New Roman" w:hAnsi="Times New Roman" w:cs="Times New Roman"/>
          <w:sz w:val="24"/>
          <w:szCs w:val="24"/>
        </w:rPr>
        <w:t>5 .</w:t>
      </w:r>
      <w:proofErr w:type="gramEnd"/>
    </w:p>
    <w:p w:rsidR="0003416A" w:rsidRPr="0003416A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 </w:t>
      </w:r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 Козлов «Самоучитель игры в стоклеточные шашки», ФИС, 1965 г.</w:t>
      </w:r>
    </w:p>
    <w:p w:rsidR="00042A2E" w:rsidRPr="0003416A" w:rsidRDefault="00042A2E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</w:t>
      </w:r>
      <w:r w:rsid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 </w:t>
      </w:r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В. </w:t>
      </w:r>
      <w:proofErr w:type="spellStart"/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Лангин</w:t>
      </w:r>
      <w:proofErr w:type="spellEnd"/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, Б </w:t>
      </w:r>
      <w:proofErr w:type="spellStart"/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Герцензон</w:t>
      </w:r>
      <w:proofErr w:type="spellEnd"/>
      <w:r w:rsidRPr="00034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«Школа шашек для первоклашек. Комбинации».</w:t>
      </w:r>
    </w:p>
    <w:p w:rsidR="00042A2E" w:rsidRPr="00AD060B" w:rsidRDefault="00042A2E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Л. В. Петрова «Шаг за шагом, братцы, решаем комбинации», Санкт – Петербург,20</w:t>
      </w:r>
      <w:r w:rsidR="00D513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18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г.</w:t>
      </w:r>
    </w:p>
    <w:p w:rsidR="0003416A" w:rsidRPr="00AD060B" w:rsidRDefault="0003416A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В. К.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Погрибной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, В. Я. 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Юзюк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«Шашки для детей».</w:t>
      </w:r>
    </w:p>
    <w:p w:rsidR="00042A2E" w:rsidRPr="00AD060B" w:rsidRDefault="00042A2E" w:rsidP="0057756A">
      <w:pPr>
        <w:pStyle w:val="a3"/>
        <w:numPr>
          <w:ilvl w:val="0"/>
          <w:numId w:val="13"/>
        </w:numPr>
        <w:spacing w:after="0"/>
        <w:ind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М. Е. Юровский, Л. П. Кондратьева «</w:t>
      </w:r>
      <w:proofErr w:type="spell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Зайкины</w:t>
      </w:r>
      <w:proofErr w:type="spell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шашки», Санкт – Петербург, 201</w:t>
      </w:r>
      <w:r w:rsidR="00D513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0</w:t>
      </w: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г.</w:t>
      </w:r>
    </w:p>
    <w:p w:rsidR="00891DC4" w:rsidRDefault="00891DC4" w:rsidP="00042A2E">
      <w:pPr>
        <w:ind w:left="-28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91DC4" w:rsidRDefault="00891DC4" w:rsidP="00042A2E">
      <w:pPr>
        <w:ind w:left="-28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42A2E" w:rsidRPr="00AD060B" w:rsidRDefault="00042A2E" w:rsidP="00042A2E">
      <w:pPr>
        <w:ind w:left="-28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lastRenderedPageBreak/>
        <w:t>Приложение№1</w:t>
      </w:r>
    </w:p>
    <w:p w:rsidR="00042A2E" w:rsidRPr="00AD060B" w:rsidRDefault="00042A2E" w:rsidP="00042A2E">
      <w:pPr>
        <w:shd w:val="clear" w:color="auto" w:fill="FFFFFF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Методика проведения диагностики.</w:t>
      </w:r>
    </w:p>
    <w:p w:rsidR="00042A2E" w:rsidRPr="00AD060B" w:rsidRDefault="00042A2E" w:rsidP="00042A2E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Диагностика </w:t>
      </w:r>
      <w:proofErr w:type="spellStart"/>
      <w:r w:rsidRPr="00AD060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AD060B">
        <w:rPr>
          <w:rFonts w:ascii="Times New Roman" w:hAnsi="Times New Roman" w:cs="Times New Roman"/>
          <w:sz w:val="24"/>
          <w:szCs w:val="24"/>
        </w:rPr>
        <w:t xml:space="preserve"> умения детей играть в шашки предусматривает вопросы к ребенку, наблюдение за его игрой с педагогом, сверстниками, а также беседы с родителями о том, как ребенок играет в шашки дома.</w:t>
      </w:r>
    </w:p>
    <w:p w:rsidR="00042A2E" w:rsidRPr="00AD060B" w:rsidRDefault="00042A2E" w:rsidP="00042A2E">
      <w:pPr>
        <w:spacing w:after="0"/>
        <w:ind w:right="-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9"/>
        <w:tblW w:w="105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8"/>
        <w:gridCol w:w="2125"/>
        <w:gridCol w:w="567"/>
        <w:gridCol w:w="567"/>
        <w:gridCol w:w="567"/>
        <w:gridCol w:w="567"/>
        <w:gridCol w:w="567"/>
        <w:gridCol w:w="567"/>
        <w:gridCol w:w="649"/>
        <w:gridCol w:w="485"/>
        <w:gridCol w:w="82"/>
        <w:gridCol w:w="567"/>
        <w:gridCol w:w="485"/>
        <w:gridCol w:w="82"/>
        <w:gridCol w:w="470"/>
        <w:gridCol w:w="471"/>
        <w:gridCol w:w="82"/>
        <w:gridCol w:w="689"/>
        <w:gridCol w:w="459"/>
        <w:gridCol w:w="82"/>
      </w:tblGrid>
      <w:tr w:rsidR="003E35E0" w:rsidRPr="00AD060B" w:rsidTr="003E35E0">
        <w:trPr>
          <w:gridAfter w:val="1"/>
          <w:wAfter w:w="82" w:type="dxa"/>
          <w:trHeight w:val="1304"/>
        </w:trPr>
        <w:tc>
          <w:tcPr>
            <w:tcW w:w="428" w:type="dxa"/>
            <w:tcBorders>
              <w:bottom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 ребенка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Расстав</w:t>
            </w:r>
            <w:proofErr w:type="spell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ляет</w:t>
            </w:r>
            <w:proofErr w:type="spellEnd"/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шашки</w:t>
            </w:r>
          </w:p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поле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игры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 шашек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Бой </w:t>
            </w:r>
          </w:p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шашек соперника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Бой шашек </w:t>
            </w:r>
          </w:p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Дамка</w:t>
            </w:r>
          </w:p>
        </w:tc>
        <w:tc>
          <w:tcPr>
            <w:tcW w:w="123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42A2E" w:rsidRPr="00AD060B" w:rsidRDefault="00042A2E" w:rsidP="0012679B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 игру до конца</w:t>
            </w:r>
          </w:p>
        </w:tc>
      </w:tr>
      <w:tr w:rsidR="003E35E0" w:rsidRPr="00AD060B" w:rsidTr="003E35E0">
        <w:trPr>
          <w:cantSplit/>
          <w:trHeight w:val="1686"/>
        </w:trPr>
        <w:tc>
          <w:tcPr>
            <w:tcW w:w="428" w:type="dxa"/>
            <w:tcBorders>
              <w:top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42A2E" w:rsidRPr="00AD060B" w:rsidRDefault="00042A2E" w:rsidP="004644CE">
            <w:pPr>
              <w:spacing w:line="276" w:lineRule="auto"/>
              <w:ind w:left="113"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3E35E0" w:rsidRPr="00AD060B" w:rsidTr="003E35E0">
        <w:trPr>
          <w:trHeight w:val="397"/>
        </w:trPr>
        <w:tc>
          <w:tcPr>
            <w:tcW w:w="428" w:type="dxa"/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5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lef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35E0" w:rsidRPr="00AD060B" w:rsidTr="003E35E0">
        <w:trPr>
          <w:trHeight w:val="397"/>
        </w:trPr>
        <w:tc>
          <w:tcPr>
            <w:tcW w:w="428" w:type="dxa"/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5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lef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35E0" w:rsidRPr="00AD060B" w:rsidTr="003E35E0">
        <w:trPr>
          <w:trHeight w:val="397"/>
        </w:trPr>
        <w:tc>
          <w:tcPr>
            <w:tcW w:w="428" w:type="dxa"/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5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left w:val="single" w:sz="4" w:space="0" w:color="auto"/>
            </w:tcBorders>
          </w:tcPr>
          <w:p w:rsidR="00042A2E" w:rsidRPr="00AD060B" w:rsidRDefault="00042A2E" w:rsidP="004644CE">
            <w:pPr>
              <w:spacing w:line="276" w:lineRule="auto"/>
              <w:ind w:right="-14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42A2E" w:rsidRPr="00AD060B" w:rsidRDefault="00042A2E" w:rsidP="00042A2E">
      <w:pPr>
        <w:spacing w:after="0"/>
        <w:ind w:left="284" w:right="-1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2A2E" w:rsidRPr="00AD060B" w:rsidRDefault="00042A2E" w:rsidP="003E35E0">
      <w:pPr>
        <w:spacing w:after="0"/>
        <w:ind w:right="-143" w:firstLine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Пояснения к пунктам таблицы:</w:t>
      </w:r>
    </w:p>
    <w:p w:rsidR="00042A2E" w:rsidRPr="00AD060B" w:rsidRDefault="00042A2E" w:rsidP="003E35E0">
      <w:pPr>
        <w:pStyle w:val="a3"/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right="-143" w:firstLine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Ребёнку предлагается расставить шашки в количестве 24 штук двух цветов для дальнейшей игры.</w:t>
      </w:r>
    </w:p>
    <w:p w:rsidR="00042A2E" w:rsidRPr="00AD060B" w:rsidRDefault="00042A2E" w:rsidP="003E35E0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right="-14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спрашивает у ребёнка, кто начинает игру и почему? Как определить, кто играет белыми шашками?</w:t>
      </w:r>
    </w:p>
    <w:p w:rsidR="00042A2E" w:rsidRPr="00AD060B" w:rsidRDefault="00042A2E" w:rsidP="003E35E0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right="-14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 предлагает</w:t>
      </w:r>
      <w:proofErr w:type="gramEnd"/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ребёнку начать игру, наблюдая за тем, как он делает ходы.</w:t>
      </w:r>
    </w:p>
    <w:p w:rsidR="00042A2E" w:rsidRPr="00AD060B" w:rsidRDefault="00191437" w:rsidP="00191437">
      <w:pPr>
        <w:tabs>
          <w:tab w:val="num" w:pos="426"/>
        </w:tabs>
        <w:spacing w:after="0"/>
        <w:ind w:right="-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2A2E"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 В игре педагог создаёт ситуацию, при которой ребёнок имеет возможность бить шашки соперника как по одной, так и «мостиком».</w:t>
      </w:r>
    </w:p>
    <w:p w:rsidR="00042A2E" w:rsidRPr="00AD060B" w:rsidRDefault="00042A2E" w:rsidP="003E35E0">
      <w:pPr>
        <w:tabs>
          <w:tab w:val="num" w:pos="426"/>
        </w:tabs>
        <w:spacing w:after="0"/>
        <w:ind w:right="-14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2A2E" w:rsidRPr="00AD060B" w:rsidRDefault="00042A2E" w:rsidP="003E35E0">
      <w:pPr>
        <w:pStyle w:val="a3"/>
        <w:numPr>
          <w:ilvl w:val="0"/>
          <w:numId w:val="3"/>
        </w:numPr>
        <w:tabs>
          <w:tab w:val="num" w:pos="426"/>
        </w:tabs>
        <w:spacing w:after="0"/>
        <w:ind w:left="0" w:right="-14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понимания игроком преимущества дамки перед обычной шашкой проходит непосредственно во время игры.</w:t>
      </w:r>
    </w:p>
    <w:p w:rsidR="00042A2E" w:rsidRPr="00AD060B" w:rsidRDefault="00042A2E" w:rsidP="003E35E0">
      <w:pPr>
        <w:tabs>
          <w:tab w:val="num" w:pos="426"/>
        </w:tabs>
        <w:spacing w:after="0"/>
        <w:ind w:right="-425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целесообразно проводить в игре: как с взрослыми, так и со сверстниками.</w:t>
      </w:r>
    </w:p>
    <w:p w:rsidR="00042A2E" w:rsidRPr="00AD060B" w:rsidRDefault="00042A2E" w:rsidP="003E35E0">
      <w:pPr>
        <w:numPr>
          <w:ilvl w:val="0"/>
          <w:numId w:val="3"/>
        </w:numPr>
        <w:tabs>
          <w:tab w:val="num" w:pos="426"/>
        </w:tabs>
        <w:spacing w:after="0"/>
        <w:ind w:left="0" w:right="-14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ребёнок оставляет партию незаконченной, педагог должен попытаться выяснить причину. Нежелание проиграть партию, обида на соперника, отставание в счёте биты у соперника шашек расценивается как низкий уровень развития игровой мотивации.</w:t>
      </w:r>
    </w:p>
    <w:p w:rsidR="00042A2E" w:rsidRPr="00AD060B" w:rsidRDefault="00042A2E" w:rsidP="00191437">
      <w:pPr>
        <w:spacing w:after="0"/>
        <w:ind w:right="-143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06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оценки результатов:</w:t>
      </w:r>
    </w:p>
    <w:p w:rsidR="00042A2E" w:rsidRPr="00AD060B" w:rsidRDefault="00042A2E" w:rsidP="003E35E0">
      <w:pPr>
        <w:shd w:val="clear" w:color="auto" w:fill="FFFFFF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AD060B">
        <w:rPr>
          <w:rFonts w:ascii="Times New Roman" w:hAnsi="Times New Roman" w:cs="Times New Roman"/>
          <w:i/>
          <w:sz w:val="24"/>
          <w:szCs w:val="24"/>
        </w:rPr>
        <w:t>Высокий уровень</w:t>
      </w:r>
      <w:r w:rsidRPr="00AD060B">
        <w:rPr>
          <w:rFonts w:ascii="Times New Roman" w:hAnsi="Times New Roman" w:cs="Times New Roman"/>
          <w:sz w:val="24"/>
          <w:szCs w:val="24"/>
        </w:rPr>
        <w:t xml:space="preserve"> – ребенок самостоятельно и правильно справился с заданием;</w:t>
      </w:r>
    </w:p>
    <w:p w:rsidR="00042A2E" w:rsidRPr="00AD060B" w:rsidRDefault="00042A2E" w:rsidP="003E35E0">
      <w:pPr>
        <w:shd w:val="clear" w:color="auto" w:fill="FFFFFF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    </w:t>
      </w:r>
      <w:r w:rsidRPr="00AD060B">
        <w:rPr>
          <w:rFonts w:ascii="Times New Roman" w:hAnsi="Times New Roman" w:cs="Times New Roman"/>
          <w:i/>
          <w:sz w:val="24"/>
          <w:szCs w:val="24"/>
        </w:rPr>
        <w:t>Средний уровень</w:t>
      </w:r>
      <w:r w:rsidRPr="00AD060B">
        <w:rPr>
          <w:rFonts w:ascii="Times New Roman" w:hAnsi="Times New Roman" w:cs="Times New Roman"/>
          <w:sz w:val="24"/>
          <w:szCs w:val="24"/>
        </w:rPr>
        <w:t xml:space="preserve"> – для правильного выполнения задания ребенку требуется несколько самостоятельных по</w:t>
      </w:r>
      <w:r w:rsidRPr="00AD060B">
        <w:rPr>
          <w:rFonts w:ascii="Times New Roman" w:hAnsi="Times New Roman" w:cs="Times New Roman"/>
          <w:sz w:val="24"/>
          <w:szCs w:val="24"/>
        </w:rPr>
        <w:softHyphen/>
        <w:t>пыток или подсказка педагога;</w:t>
      </w:r>
    </w:p>
    <w:p w:rsidR="003E35E0" w:rsidRDefault="00042A2E" w:rsidP="003E35E0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i/>
          <w:sz w:val="24"/>
          <w:szCs w:val="24"/>
        </w:rPr>
        <w:t xml:space="preserve">    Низкий уровень</w:t>
      </w:r>
      <w:r w:rsidRPr="00AD060B">
        <w:rPr>
          <w:rFonts w:ascii="Times New Roman" w:hAnsi="Times New Roman" w:cs="Times New Roman"/>
          <w:sz w:val="24"/>
          <w:szCs w:val="24"/>
        </w:rPr>
        <w:t xml:space="preserve"> – ребенок не выполнил задание даже после подсказки педагога.</w:t>
      </w:r>
    </w:p>
    <w:p w:rsidR="00191437" w:rsidRDefault="003E35E0" w:rsidP="003E35E0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042A2E" w:rsidRPr="00AD060B" w:rsidRDefault="00042A2E" w:rsidP="00191437">
      <w:pPr>
        <w:ind w:firstLine="142"/>
        <w:jc w:val="right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042A2E" w:rsidRPr="00AD060B" w:rsidRDefault="00042A2E" w:rsidP="00042A2E">
      <w:pPr>
        <w:ind w:left="-426"/>
        <w:jc w:val="right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Анкета для родителей.</w:t>
      </w:r>
    </w:p>
    <w:p w:rsidR="00042A2E" w:rsidRPr="00AD060B" w:rsidRDefault="00042A2E" w:rsidP="00042A2E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60B">
        <w:rPr>
          <w:rFonts w:ascii="Times New Roman" w:hAnsi="Times New Roman" w:cs="Times New Roman"/>
          <w:b/>
          <w:sz w:val="24"/>
          <w:szCs w:val="24"/>
        </w:rPr>
        <w:t>«Шашки в вашей семье»</w:t>
      </w:r>
    </w:p>
    <w:p w:rsidR="00042A2E" w:rsidRPr="00AD060B" w:rsidRDefault="00D5132D" w:rsidP="00D5132D">
      <w:pPr>
        <w:tabs>
          <w:tab w:val="left" w:pos="426"/>
        </w:tabs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2A2E" w:rsidRPr="00AD060B">
        <w:rPr>
          <w:rFonts w:ascii="Times New Roman" w:hAnsi="Times New Roman" w:cs="Times New Roman"/>
          <w:sz w:val="24"/>
          <w:szCs w:val="24"/>
        </w:rPr>
        <w:t xml:space="preserve">В </w:t>
      </w:r>
      <w:r w:rsidRPr="00D5132D">
        <w:rPr>
          <w:rFonts w:ascii="Times New Roman" w:hAnsi="Times New Roman" w:cs="Times New Roman"/>
          <w:sz w:val="24"/>
          <w:szCs w:val="24"/>
        </w:rPr>
        <w:t>школе</w:t>
      </w:r>
      <w:r w:rsidR="00042A2E" w:rsidRPr="00AD060B">
        <w:rPr>
          <w:rFonts w:ascii="Times New Roman" w:hAnsi="Times New Roman" w:cs="Times New Roman"/>
          <w:sz w:val="24"/>
          <w:szCs w:val="24"/>
        </w:rPr>
        <w:t xml:space="preserve"> ведет работу кружок «Чудо – шашки», где дети имеют </w:t>
      </w:r>
      <w:proofErr w:type="gramStart"/>
      <w:r w:rsidR="00042A2E" w:rsidRPr="00AD060B">
        <w:rPr>
          <w:rFonts w:ascii="Times New Roman" w:hAnsi="Times New Roman" w:cs="Times New Roman"/>
          <w:sz w:val="24"/>
          <w:szCs w:val="24"/>
        </w:rPr>
        <w:t>возможность  научиться</w:t>
      </w:r>
      <w:proofErr w:type="gramEnd"/>
      <w:r w:rsidR="00042A2E" w:rsidRPr="00AD060B">
        <w:rPr>
          <w:rFonts w:ascii="Times New Roman" w:hAnsi="Times New Roman" w:cs="Times New Roman"/>
          <w:sz w:val="24"/>
          <w:szCs w:val="24"/>
        </w:rPr>
        <w:t xml:space="preserve"> игре в русские шашки.</w:t>
      </w:r>
    </w:p>
    <w:p w:rsidR="00042A2E" w:rsidRPr="00AD060B" w:rsidRDefault="00042A2E" w:rsidP="00D5132D">
      <w:pPr>
        <w:tabs>
          <w:tab w:val="left" w:pos="426"/>
        </w:tabs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 xml:space="preserve">Данная анкета </w:t>
      </w:r>
      <w:proofErr w:type="gramStart"/>
      <w:r w:rsidRPr="00AD060B">
        <w:rPr>
          <w:rFonts w:ascii="Times New Roman" w:hAnsi="Times New Roman" w:cs="Times New Roman"/>
          <w:sz w:val="24"/>
          <w:szCs w:val="24"/>
        </w:rPr>
        <w:t>проводится  с</w:t>
      </w:r>
      <w:proofErr w:type="gramEnd"/>
      <w:r w:rsidRPr="00AD060B">
        <w:rPr>
          <w:rFonts w:ascii="Times New Roman" w:hAnsi="Times New Roman" w:cs="Times New Roman"/>
          <w:sz w:val="24"/>
          <w:szCs w:val="24"/>
        </w:rPr>
        <w:t xml:space="preserve"> целью сбора информации о заинтересованности к игре в семье и выявления потенциальных участников кружка. 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Фамилия и имя ребенка ………………………………………………………………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ФИО родителя или законного представителя ребенка………………………………………………………………………….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Умеете ли Вы играть в русские шашки? Если нет, хотели бы Вы научиться? ..........................................................................................................................................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Кто в Вашей семье из взрослых играет в шашки? ....................................................................................................................................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Умеет ли играть Ваш ребенок? ……………………………………………………….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Если нет, то хотели бы Вы научить его? ……………………………………………..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Есть ли у Вас дома шашечный набор? ………………………………………………..</w:t>
      </w:r>
    </w:p>
    <w:p w:rsidR="00042A2E" w:rsidRPr="00AD060B" w:rsidRDefault="00042A2E" w:rsidP="003E35E0">
      <w:pPr>
        <w:pStyle w:val="a3"/>
        <w:numPr>
          <w:ilvl w:val="0"/>
          <w:numId w:val="10"/>
        </w:numPr>
        <w:tabs>
          <w:tab w:val="left" w:pos="426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По – Вашему мнению, какую роль имеют шашки в жизни? ……………………………………………………………………………………….</w:t>
      </w:r>
    </w:p>
    <w:p w:rsidR="00042A2E" w:rsidRPr="00AD060B" w:rsidRDefault="00042A2E" w:rsidP="00042A2E">
      <w:pPr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042A2E" w:rsidRPr="00AD060B" w:rsidRDefault="00042A2E" w:rsidP="00042A2E">
      <w:pPr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AD060B">
        <w:rPr>
          <w:rFonts w:ascii="Times New Roman" w:hAnsi="Times New Roman" w:cs="Times New Roman"/>
          <w:sz w:val="24"/>
          <w:szCs w:val="24"/>
        </w:rPr>
        <w:t>Спасибо за информацию!</w:t>
      </w:r>
    </w:p>
    <w:p w:rsidR="00042A2E" w:rsidRPr="00AD060B" w:rsidRDefault="00042A2E" w:rsidP="00042A2E">
      <w:pPr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601C00" w:rsidRPr="00042A2E" w:rsidRDefault="00601C00" w:rsidP="00042A2E">
      <w:pPr>
        <w:ind w:left="-142" w:hanging="142"/>
        <w:rPr>
          <w:rFonts w:ascii="Times New Roman" w:hAnsi="Times New Roman" w:cs="Times New Roman"/>
          <w:sz w:val="24"/>
          <w:szCs w:val="24"/>
        </w:rPr>
      </w:pPr>
    </w:p>
    <w:sectPr w:rsidR="00601C00" w:rsidRPr="00042A2E" w:rsidSect="00194C04">
      <w:footerReference w:type="default" r:id="rId9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AF0" w:rsidRDefault="00274AF0" w:rsidP="00194C04">
      <w:pPr>
        <w:spacing w:after="0" w:line="240" w:lineRule="auto"/>
      </w:pPr>
      <w:r>
        <w:separator/>
      </w:r>
    </w:p>
  </w:endnote>
  <w:endnote w:type="continuationSeparator" w:id="0">
    <w:p w:rsidR="00274AF0" w:rsidRDefault="00274AF0" w:rsidP="0019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1141765"/>
      <w:docPartObj>
        <w:docPartGallery w:val="Page Numbers (Bottom of Page)"/>
        <w:docPartUnique/>
      </w:docPartObj>
    </w:sdtPr>
    <w:sdtEndPr/>
    <w:sdtContent>
      <w:p w:rsidR="004644CE" w:rsidRDefault="004644C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544">
          <w:rPr>
            <w:noProof/>
          </w:rPr>
          <w:t>12</w:t>
        </w:r>
        <w:r>
          <w:fldChar w:fldCharType="end"/>
        </w:r>
      </w:p>
    </w:sdtContent>
  </w:sdt>
  <w:p w:rsidR="004644CE" w:rsidRDefault="004644C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AF0" w:rsidRDefault="00274AF0" w:rsidP="00194C04">
      <w:pPr>
        <w:spacing w:after="0" w:line="240" w:lineRule="auto"/>
      </w:pPr>
      <w:r>
        <w:separator/>
      </w:r>
    </w:p>
  </w:footnote>
  <w:footnote w:type="continuationSeparator" w:id="0">
    <w:p w:rsidR="00274AF0" w:rsidRDefault="00274AF0" w:rsidP="00194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2093"/>
    <w:multiLevelType w:val="multilevel"/>
    <w:tmpl w:val="74A21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55BD0"/>
    <w:multiLevelType w:val="hybridMultilevel"/>
    <w:tmpl w:val="4084545C"/>
    <w:lvl w:ilvl="0" w:tplc="0562CD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35944"/>
    <w:multiLevelType w:val="hybridMultilevel"/>
    <w:tmpl w:val="D92CED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37B5C"/>
    <w:multiLevelType w:val="hybridMultilevel"/>
    <w:tmpl w:val="A1D4D352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F09637C"/>
    <w:multiLevelType w:val="hybridMultilevel"/>
    <w:tmpl w:val="E098B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14C69"/>
    <w:multiLevelType w:val="hybridMultilevel"/>
    <w:tmpl w:val="726616E4"/>
    <w:lvl w:ilvl="0" w:tplc="2AC896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E1B0B3A"/>
    <w:multiLevelType w:val="hybridMultilevel"/>
    <w:tmpl w:val="44AAA6FC"/>
    <w:lvl w:ilvl="0" w:tplc="48CA037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44F7C67"/>
    <w:multiLevelType w:val="hybridMultilevel"/>
    <w:tmpl w:val="91CE091A"/>
    <w:lvl w:ilvl="0" w:tplc="7362F752">
      <w:start w:val="1"/>
      <w:numFmt w:val="decimal"/>
      <w:lvlText w:val="%1."/>
      <w:lvlJc w:val="left"/>
      <w:pPr>
        <w:ind w:left="-349" w:hanging="360"/>
      </w:pPr>
      <w:rPr>
        <w:rFonts w:ascii="Times New Roman" w:eastAsia="Times New Roman" w:hAnsi="Times New Roman" w:cs="Times New Roman"/>
        <w:sz w:val="27"/>
      </w:rPr>
    </w:lvl>
    <w:lvl w:ilvl="1" w:tplc="04190019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3C4F66FD"/>
    <w:multiLevelType w:val="hybridMultilevel"/>
    <w:tmpl w:val="2D6CDF66"/>
    <w:lvl w:ilvl="0" w:tplc="12FE154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25B6124"/>
    <w:multiLevelType w:val="hybridMultilevel"/>
    <w:tmpl w:val="F7425D66"/>
    <w:lvl w:ilvl="0" w:tplc="06E280B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0" w15:restartNumberingAfterBreak="0">
    <w:nsid w:val="507C5C51"/>
    <w:multiLevelType w:val="hybridMultilevel"/>
    <w:tmpl w:val="852C6B56"/>
    <w:lvl w:ilvl="0" w:tplc="CC84960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521B284F"/>
    <w:multiLevelType w:val="hybridMultilevel"/>
    <w:tmpl w:val="DF903A72"/>
    <w:lvl w:ilvl="0" w:tplc="6C78B52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5FBE3A83"/>
    <w:multiLevelType w:val="hybridMultilevel"/>
    <w:tmpl w:val="2740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14045"/>
    <w:multiLevelType w:val="hybridMultilevel"/>
    <w:tmpl w:val="DB525F32"/>
    <w:lvl w:ilvl="0" w:tplc="4EE2B44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701057C1"/>
    <w:multiLevelType w:val="hybridMultilevel"/>
    <w:tmpl w:val="BB3EE0D2"/>
    <w:lvl w:ilvl="0" w:tplc="3FBED05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 w15:restartNumberingAfterBreak="0">
    <w:nsid w:val="71941058"/>
    <w:multiLevelType w:val="multilevel"/>
    <w:tmpl w:val="470C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11"/>
  </w:num>
  <w:num w:numId="5">
    <w:abstractNumId w:val="9"/>
  </w:num>
  <w:num w:numId="6">
    <w:abstractNumId w:val="5"/>
  </w:num>
  <w:num w:numId="7">
    <w:abstractNumId w:val="0"/>
  </w:num>
  <w:num w:numId="8">
    <w:abstractNumId w:val="15"/>
  </w:num>
  <w:num w:numId="9">
    <w:abstractNumId w:val="1"/>
  </w:num>
  <w:num w:numId="10">
    <w:abstractNumId w:val="13"/>
  </w:num>
  <w:num w:numId="11">
    <w:abstractNumId w:val="4"/>
  </w:num>
  <w:num w:numId="12">
    <w:abstractNumId w:val="14"/>
  </w:num>
  <w:num w:numId="13">
    <w:abstractNumId w:val="10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A2E"/>
    <w:rsid w:val="00003BDF"/>
    <w:rsid w:val="000045F1"/>
    <w:rsid w:val="000055FC"/>
    <w:rsid w:val="0000663E"/>
    <w:rsid w:val="00007670"/>
    <w:rsid w:val="00010B18"/>
    <w:rsid w:val="00010F09"/>
    <w:rsid w:val="00011436"/>
    <w:rsid w:val="000130AA"/>
    <w:rsid w:val="0001388F"/>
    <w:rsid w:val="00014073"/>
    <w:rsid w:val="00015616"/>
    <w:rsid w:val="00015C59"/>
    <w:rsid w:val="00016A5B"/>
    <w:rsid w:val="00016CFA"/>
    <w:rsid w:val="00017B05"/>
    <w:rsid w:val="00020C86"/>
    <w:rsid w:val="00022D1A"/>
    <w:rsid w:val="00027975"/>
    <w:rsid w:val="00027B89"/>
    <w:rsid w:val="00030FBD"/>
    <w:rsid w:val="00032083"/>
    <w:rsid w:val="000336E2"/>
    <w:rsid w:val="0003416A"/>
    <w:rsid w:val="00037D31"/>
    <w:rsid w:val="00042A2E"/>
    <w:rsid w:val="00042CDE"/>
    <w:rsid w:val="0004361B"/>
    <w:rsid w:val="00045022"/>
    <w:rsid w:val="0004594B"/>
    <w:rsid w:val="0004617D"/>
    <w:rsid w:val="00047967"/>
    <w:rsid w:val="00047F09"/>
    <w:rsid w:val="00050541"/>
    <w:rsid w:val="00050E9F"/>
    <w:rsid w:val="00050FD0"/>
    <w:rsid w:val="00060FF3"/>
    <w:rsid w:val="00061348"/>
    <w:rsid w:val="00062BE6"/>
    <w:rsid w:val="000652FC"/>
    <w:rsid w:val="000655EF"/>
    <w:rsid w:val="00065883"/>
    <w:rsid w:val="00066919"/>
    <w:rsid w:val="00067F37"/>
    <w:rsid w:val="00074E1D"/>
    <w:rsid w:val="0007503A"/>
    <w:rsid w:val="000758F2"/>
    <w:rsid w:val="000760C7"/>
    <w:rsid w:val="00076B2F"/>
    <w:rsid w:val="000771A0"/>
    <w:rsid w:val="000775F1"/>
    <w:rsid w:val="000812A5"/>
    <w:rsid w:val="00083482"/>
    <w:rsid w:val="000836F4"/>
    <w:rsid w:val="00084585"/>
    <w:rsid w:val="00085293"/>
    <w:rsid w:val="000907E7"/>
    <w:rsid w:val="0009169A"/>
    <w:rsid w:val="000932B6"/>
    <w:rsid w:val="00094D04"/>
    <w:rsid w:val="00095235"/>
    <w:rsid w:val="00097CE3"/>
    <w:rsid w:val="000A152E"/>
    <w:rsid w:val="000A236D"/>
    <w:rsid w:val="000A384E"/>
    <w:rsid w:val="000A3AAE"/>
    <w:rsid w:val="000A4DE8"/>
    <w:rsid w:val="000A5C10"/>
    <w:rsid w:val="000A6F39"/>
    <w:rsid w:val="000B20C3"/>
    <w:rsid w:val="000B260A"/>
    <w:rsid w:val="000B4F81"/>
    <w:rsid w:val="000B5BEB"/>
    <w:rsid w:val="000B61E8"/>
    <w:rsid w:val="000B78A3"/>
    <w:rsid w:val="000C026F"/>
    <w:rsid w:val="000C1095"/>
    <w:rsid w:val="000C2F38"/>
    <w:rsid w:val="000C3E6A"/>
    <w:rsid w:val="000C45E9"/>
    <w:rsid w:val="000C4AD3"/>
    <w:rsid w:val="000C4BDF"/>
    <w:rsid w:val="000C5748"/>
    <w:rsid w:val="000C7210"/>
    <w:rsid w:val="000D0ABC"/>
    <w:rsid w:val="000D7480"/>
    <w:rsid w:val="000D7F10"/>
    <w:rsid w:val="000E1660"/>
    <w:rsid w:val="000E3356"/>
    <w:rsid w:val="000E3E69"/>
    <w:rsid w:val="000E487A"/>
    <w:rsid w:val="000E5889"/>
    <w:rsid w:val="000E638E"/>
    <w:rsid w:val="000E6D96"/>
    <w:rsid w:val="000E7B5D"/>
    <w:rsid w:val="000F000B"/>
    <w:rsid w:val="000F0975"/>
    <w:rsid w:val="000F133C"/>
    <w:rsid w:val="000F3D43"/>
    <w:rsid w:val="000F41C4"/>
    <w:rsid w:val="000F5938"/>
    <w:rsid w:val="000F7DE1"/>
    <w:rsid w:val="00101F31"/>
    <w:rsid w:val="001025EC"/>
    <w:rsid w:val="001031AE"/>
    <w:rsid w:val="00103359"/>
    <w:rsid w:val="0010491D"/>
    <w:rsid w:val="001075FD"/>
    <w:rsid w:val="00114988"/>
    <w:rsid w:val="00116F49"/>
    <w:rsid w:val="00117E61"/>
    <w:rsid w:val="00122B3A"/>
    <w:rsid w:val="001231DE"/>
    <w:rsid w:val="00124BD5"/>
    <w:rsid w:val="00124D2C"/>
    <w:rsid w:val="00124FEC"/>
    <w:rsid w:val="00126150"/>
    <w:rsid w:val="0012679B"/>
    <w:rsid w:val="00130253"/>
    <w:rsid w:val="00134814"/>
    <w:rsid w:val="00136655"/>
    <w:rsid w:val="00136E0C"/>
    <w:rsid w:val="001379E5"/>
    <w:rsid w:val="0014007A"/>
    <w:rsid w:val="001404AF"/>
    <w:rsid w:val="0014372E"/>
    <w:rsid w:val="001458AC"/>
    <w:rsid w:val="00146899"/>
    <w:rsid w:val="00147CCF"/>
    <w:rsid w:val="001518B7"/>
    <w:rsid w:val="00152BDF"/>
    <w:rsid w:val="001532C7"/>
    <w:rsid w:val="00153517"/>
    <w:rsid w:val="00154452"/>
    <w:rsid w:val="00154B76"/>
    <w:rsid w:val="00154DD0"/>
    <w:rsid w:val="00156850"/>
    <w:rsid w:val="001618D7"/>
    <w:rsid w:val="00161B00"/>
    <w:rsid w:val="0016266B"/>
    <w:rsid w:val="001643BB"/>
    <w:rsid w:val="0016490A"/>
    <w:rsid w:val="00164AD5"/>
    <w:rsid w:val="001658B3"/>
    <w:rsid w:val="00166FA1"/>
    <w:rsid w:val="001712E9"/>
    <w:rsid w:val="00171C2C"/>
    <w:rsid w:val="001727B0"/>
    <w:rsid w:val="0017464A"/>
    <w:rsid w:val="00180295"/>
    <w:rsid w:val="001825B7"/>
    <w:rsid w:val="001830FF"/>
    <w:rsid w:val="00183F6B"/>
    <w:rsid w:val="00185935"/>
    <w:rsid w:val="0018799B"/>
    <w:rsid w:val="001903FD"/>
    <w:rsid w:val="00190FF9"/>
    <w:rsid w:val="00191268"/>
    <w:rsid w:val="00191437"/>
    <w:rsid w:val="001919AA"/>
    <w:rsid w:val="001942D2"/>
    <w:rsid w:val="00194C04"/>
    <w:rsid w:val="00195F91"/>
    <w:rsid w:val="00196E26"/>
    <w:rsid w:val="00197DC1"/>
    <w:rsid w:val="001A0D09"/>
    <w:rsid w:val="001A25DD"/>
    <w:rsid w:val="001A4007"/>
    <w:rsid w:val="001A457A"/>
    <w:rsid w:val="001A537F"/>
    <w:rsid w:val="001A7903"/>
    <w:rsid w:val="001B1CC7"/>
    <w:rsid w:val="001B3A36"/>
    <w:rsid w:val="001B3AE3"/>
    <w:rsid w:val="001B5AA1"/>
    <w:rsid w:val="001C1FC5"/>
    <w:rsid w:val="001C4EFC"/>
    <w:rsid w:val="001C591A"/>
    <w:rsid w:val="001C5DEA"/>
    <w:rsid w:val="001C73FF"/>
    <w:rsid w:val="001D1648"/>
    <w:rsid w:val="001D1EE5"/>
    <w:rsid w:val="001D38B6"/>
    <w:rsid w:val="001D39CD"/>
    <w:rsid w:val="001D43C9"/>
    <w:rsid w:val="001D47AD"/>
    <w:rsid w:val="001D524C"/>
    <w:rsid w:val="001D61D6"/>
    <w:rsid w:val="001D7E4F"/>
    <w:rsid w:val="001E135D"/>
    <w:rsid w:val="001E1D69"/>
    <w:rsid w:val="001E33BA"/>
    <w:rsid w:val="001E5BFE"/>
    <w:rsid w:val="001E5CE5"/>
    <w:rsid w:val="001F10A4"/>
    <w:rsid w:val="001F14F0"/>
    <w:rsid w:val="001F23A3"/>
    <w:rsid w:val="001F3236"/>
    <w:rsid w:val="001F4527"/>
    <w:rsid w:val="001F47CA"/>
    <w:rsid w:val="001F763A"/>
    <w:rsid w:val="001F7935"/>
    <w:rsid w:val="001F7A76"/>
    <w:rsid w:val="0020045F"/>
    <w:rsid w:val="00202717"/>
    <w:rsid w:val="002029B7"/>
    <w:rsid w:val="002047D7"/>
    <w:rsid w:val="002063CD"/>
    <w:rsid w:val="0021078D"/>
    <w:rsid w:val="00210B0E"/>
    <w:rsid w:val="00215249"/>
    <w:rsid w:val="002162E1"/>
    <w:rsid w:val="00220523"/>
    <w:rsid w:val="002231EC"/>
    <w:rsid w:val="00226110"/>
    <w:rsid w:val="00227A4B"/>
    <w:rsid w:val="00230380"/>
    <w:rsid w:val="002317CE"/>
    <w:rsid w:val="00234D77"/>
    <w:rsid w:val="00235589"/>
    <w:rsid w:val="0023635E"/>
    <w:rsid w:val="0023725B"/>
    <w:rsid w:val="00243D45"/>
    <w:rsid w:val="00244282"/>
    <w:rsid w:val="0024478E"/>
    <w:rsid w:val="0024507A"/>
    <w:rsid w:val="0024564E"/>
    <w:rsid w:val="00246447"/>
    <w:rsid w:val="0025266F"/>
    <w:rsid w:val="00253A3F"/>
    <w:rsid w:val="00257651"/>
    <w:rsid w:val="00257F7F"/>
    <w:rsid w:val="002604B8"/>
    <w:rsid w:val="00261C94"/>
    <w:rsid w:val="00261E9A"/>
    <w:rsid w:val="00262275"/>
    <w:rsid w:val="0026301C"/>
    <w:rsid w:val="00263044"/>
    <w:rsid w:val="00270646"/>
    <w:rsid w:val="00271256"/>
    <w:rsid w:val="00271B19"/>
    <w:rsid w:val="002738B5"/>
    <w:rsid w:val="00274315"/>
    <w:rsid w:val="00274AF0"/>
    <w:rsid w:val="002753F6"/>
    <w:rsid w:val="0027604B"/>
    <w:rsid w:val="002765A3"/>
    <w:rsid w:val="00277338"/>
    <w:rsid w:val="00280305"/>
    <w:rsid w:val="00281F99"/>
    <w:rsid w:val="00282A0F"/>
    <w:rsid w:val="00283516"/>
    <w:rsid w:val="00284531"/>
    <w:rsid w:val="00284726"/>
    <w:rsid w:val="00290F8F"/>
    <w:rsid w:val="00292110"/>
    <w:rsid w:val="00292C58"/>
    <w:rsid w:val="0029311A"/>
    <w:rsid w:val="00293586"/>
    <w:rsid w:val="00293793"/>
    <w:rsid w:val="002974B3"/>
    <w:rsid w:val="002A04BA"/>
    <w:rsid w:val="002A0ACA"/>
    <w:rsid w:val="002A1399"/>
    <w:rsid w:val="002A283F"/>
    <w:rsid w:val="002B0A5B"/>
    <w:rsid w:val="002B4E7F"/>
    <w:rsid w:val="002B5458"/>
    <w:rsid w:val="002B592E"/>
    <w:rsid w:val="002C18CA"/>
    <w:rsid w:val="002C27C7"/>
    <w:rsid w:val="002D1C68"/>
    <w:rsid w:val="002D2106"/>
    <w:rsid w:val="002D2253"/>
    <w:rsid w:val="002D4792"/>
    <w:rsid w:val="002D7E38"/>
    <w:rsid w:val="002D7FCB"/>
    <w:rsid w:val="002E0B3A"/>
    <w:rsid w:val="002E1ED0"/>
    <w:rsid w:val="002E246B"/>
    <w:rsid w:val="002E2544"/>
    <w:rsid w:val="002E45A3"/>
    <w:rsid w:val="002E52A5"/>
    <w:rsid w:val="002E56CF"/>
    <w:rsid w:val="002E78F6"/>
    <w:rsid w:val="002F1A3A"/>
    <w:rsid w:val="002F6CAB"/>
    <w:rsid w:val="002F71F5"/>
    <w:rsid w:val="003048FF"/>
    <w:rsid w:val="0030542C"/>
    <w:rsid w:val="00306D05"/>
    <w:rsid w:val="00307BE2"/>
    <w:rsid w:val="0031075E"/>
    <w:rsid w:val="00311D25"/>
    <w:rsid w:val="00311E7F"/>
    <w:rsid w:val="00312EEE"/>
    <w:rsid w:val="00314BFA"/>
    <w:rsid w:val="003176F2"/>
    <w:rsid w:val="00324196"/>
    <w:rsid w:val="00326654"/>
    <w:rsid w:val="003269DF"/>
    <w:rsid w:val="00326C8D"/>
    <w:rsid w:val="0032707D"/>
    <w:rsid w:val="00332E83"/>
    <w:rsid w:val="00335BAE"/>
    <w:rsid w:val="003409C8"/>
    <w:rsid w:val="00341130"/>
    <w:rsid w:val="00341D9B"/>
    <w:rsid w:val="00342331"/>
    <w:rsid w:val="00343736"/>
    <w:rsid w:val="0034384F"/>
    <w:rsid w:val="00343B60"/>
    <w:rsid w:val="00347854"/>
    <w:rsid w:val="00351D0D"/>
    <w:rsid w:val="0035286C"/>
    <w:rsid w:val="003532CA"/>
    <w:rsid w:val="00353B82"/>
    <w:rsid w:val="00354F66"/>
    <w:rsid w:val="00357CFF"/>
    <w:rsid w:val="00361532"/>
    <w:rsid w:val="003615E7"/>
    <w:rsid w:val="00363E2D"/>
    <w:rsid w:val="0036532B"/>
    <w:rsid w:val="003760C7"/>
    <w:rsid w:val="003768E8"/>
    <w:rsid w:val="003810CF"/>
    <w:rsid w:val="00383483"/>
    <w:rsid w:val="00383719"/>
    <w:rsid w:val="003838B6"/>
    <w:rsid w:val="003844A1"/>
    <w:rsid w:val="00386BC5"/>
    <w:rsid w:val="00390E85"/>
    <w:rsid w:val="00391464"/>
    <w:rsid w:val="0039242F"/>
    <w:rsid w:val="00392F81"/>
    <w:rsid w:val="003936AD"/>
    <w:rsid w:val="003945F4"/>
    <w:rsid w:val="00397AF6"/>
    <w:rsid w:val="00397EB7"/>
    <w:rsid w:val="003A2529"/>
    <w:rsid w:val="003A2850"/>
    <w:rsid w:val="003A46C9"/>
    <w:rsid w:val="003A502A"/>
    <w:rsid w:val="003A5906"/>
    <w:rsid w:val="003A608C"/>
    <w:rsid w:val="003A763A"/>
    <w:rsid w:val="003B2E6C"/>
    <w:rsid w:val="003B2F8F"/>
    <w:rsid w:val="003B451A"/>
    <w:rsid w:val="003C1F36"/>
    <w:rsid w:val="003C2308"/>
    <w:rsid w:val="003C2377"/>
    <w:rsid w:val="003C6258"/>
    <w:rsid w:val="003C6372"/>
    <w:rsid w:val="003D01A1"/>
    <w:rsid w:val="003D03A7"/>
    <w:rsid w:val="003D246E"/>
    <w:rsid w:val="003D2A71"/>
    <w:rsid w:val="003D39AD"/>
    <w:rsid w:val="003D5055"/>
    <w:rsid w:val="003D5FD2"/>
    <w:rsid w:val="003E18CB"/>
    <w:rsid w:val="003E35E0"/>
    <w:rsid w:val="003F0416"/>
    <w:rsid w:val="003F068A"/>
    <w:rsid w:val="003F0ECE"/>
    <w:rsid w:val="003F29A8"/>
    <w:rsid w:val="003F2BD1"/>
    <w:rsid w:val="003F38DD"/>
    <w:rsid w:val="003F464B"/>
    <w:rsid w:val="003F62BD"/>
    <w:rsid w:val="00401D88"/>
    <w:rsid w:val="00401F5B"/>
    <w:rsid w:val="00403677"/>
    <w:rsid w:val="00405457"/>
    <w:rsid w:val="00405A23"/>
    <w:rsid w:val="00407B51"/>
    <w:rsid w:val="0041176F"/>
    <w:rsid w:val="00412101"/>
    <w:rsid w:val="004126DC"/>
    <w:rsid w:val="004135BE"/>
    <w:rsid w:val="0041395A"/>
    <w:rsid w:val="0041556C"/>
    <w:rsid w:val="00416ACC"/>
    <w:rsid w:val="00421A17"/>
    <w:rsid w:val="00422315"/>
    <w:rsid w:val="00423FB7"/>
    <w:rsid w:val="00424930"/>
    <w:rsid w:val="0043069E"/>
    <w:rsid w:val="00430F3F"/>
    <w:rsid w:val="00431921"/>
    <w:rsid w:val="00431B62"/>
    <w:rsid w:val="00433097"/>
    <w:rsid w:val="00434EA3"/>
    <w:rsid w:val="00435580"/>
    <w:rsid w:val="004362E2"/>
    <w:rsid w:val="00436591"/>
    <w:rsid w:val="004417EA"/>
    <w:rsid w:val="004418A0"/>
    <w:rsid w:val="004418FA"/>
    <w:rsid w:val="0044404C"/>
    <w:rsid w:val="00445A5D"/>
    <w:rsid w:val="0044753F"/>
    <w:rsid w:val="00451874"/>
    <w:rsid w:val="0045220C"/>
    <w:rsid w:val="00453F59"/>
    <w:rsid w:val="00454884"/>
    <w:rsid w:val="00455696"/>
    <w:rsid w:val="00456B12"/>
    <w:rsid w:val="004571D6"/>
    <w:rsid w:val="0045730C"/>
    <w:rsid w:val="00461DA5"/>
    <w:rsid w:val="004644CE"/>
    <w:rsid w:val="00465228"/>
    <w:rsid w:val="0046635F"/>
    <w:rsid w:val="004664B2"/>
    <w:rsid w:val="004708A0"/>
    <w:rsid w:val="004755F9"/>
    <w:rsid w:val="0047577B"/>
    <w:rsid w:val="00476B2D"/>
    <w:rsid w:val="004774C2"/>
    <w:rsid w:val="00480445"/>
    <w:rsid w:val="00480C6A"/>
    <w:rsid w:val="00482F77"/>
    <w:rsid w:val="00483373"/>
    <w:rsid w:val="0048744E"/>
    <w:rsid w:val="0048795B"/>
    <w:rsid w:val="00490605"/>
    <w:rsid w:val="004912C3"/>
    <w:rsid w:val="00491F50"/>
    <w:rsid w:val="004920A2"/>
    <w:rsid w:val="00494D83"/>
    <w:rsid w:val="00494DB8"/>
    <w:rsid w:val="00495917"/>
    <w:rsid w:val="004975A6"/>
    <w:rsid w:val="004A53C8"/>
    <w:rsid w:val="004B18AC"/>
    <w:rsid w:val="004B281A"/>
    <w:rsid w:val="004B5A4D"/>
    <w:rsid w:val="004B73D5"/>
    <w:rsid w:val="004B74A4"/>
    <w:rsid w:val="004C032E"/>
    <w:rsid w:val="004C0EBA"/>
    <w:rsid w:val="004C2FB9"/>
    <w:rsid w:val="004C410A"/>
    <w:rsid w:val="004C6D79"/>
    <w:rsid w:val="004C7E78"/>
    <w:rsid w:val="004D0FD6"/>
    <w:rsid w:val="004E487C"/>
    <w:rsid w:val="004F445C"/>
    <w:rsid w:val="004F6243"/>
    <w:rsid w:val="00501730"/>
    <w:rsid w:val="00502790"/>
    <w:rsid w:val="00502FCE"/>
    <w:rsid w:val="005032A1"/>
    <w:rsid w:val="00505D60"/>
    <w:rsid w:val="005113BD"/>
    <w:rsid w:val="0051358E"/>
    <w:rsid w:val="00513F05"/>
    <w:rsid w:val="0052009E"/>
    <w:rsid w:val="0052398A"/>
    <w:rsid w:val="00524309"/>
    <w:rsid w:val="00524C5D"/>
    <w:rsid w:val="00525ED0"/>
    <w:rsid w:val="00526BBA"/>
    <w:rsid w:val="00531ECC"/>
    <w:rsid w:val="00532567"/>
    <w:rsid w:val="00532F9F"/>
    <w:rsid w:val="00534932"/>
    <w:rsid w:val="005349B7"/>
    <w:rsid w:val="0053789C"/>
    <w:rsid w:val="00540CD1"/>
    <w:rsid w:val="00541B71"/>
    <w:rsid w:val="00543D33"/>
    <w:rsid w:val="00544565"/>
    <w:rsid w:val="00544CCD"/>
    <w:rsid w:val="00544FB7"/>
    <w:rsid w:val="005463B4"/>
    <w:rsid w:val="00547528"/>
    <w:rsid w:val="00547E37"/>
    <w:rsid w:val="00551C7C"/>
    <w:rsid w:val="00553B62"/>
    <w:rsid w:val="0055475A"/>
    <w:rsid w:val="00554924"/>
    <w:rsid w:val="005571DE"/>
    <w:rsid w:val="00563E18"/>
    <w:rsid w:val="005641FC"/>
    <w:rsid w:val="0056532A"/>
    <w:rsid w:val="005702EF"/>
    <w:rsid w:val="005728EF"/>
    <w:rsid w:val="005732AB"/>
    <w:rsid w:val="005759B3"/>
    <w:rsid w:val="0057756A"/>
    <w:rsid w:val="0058058F"/>
    <w:rsid w:val="0058342B"/>
    <w:rsid w:val="00583ECA"/>
    <w:rsid w:val="005847EB"/>
    <w:rsid w:val="00586152"/>
    <w:rsid w:val="0058685D"/>
    <w:rsid w:val="00586E84"/>
    <w:rsid w:val="005908E9"/>
    <w:rsid w:val="00591D0E"/>
    <w:rsid w:val="00592794"/>
    <w:rsid w:val="00593835"/>
    <w:rsid w:val="00593B7C"/>
    <w:rsid w:val="00595626"/>
    <w:rsid w:val="00595717"/>
    <w:rsid w:val="00595A98"/>
    <w:rsid w:val="00596140"/>
    <w:rsid w:val="0059614F"/>
    <w:rsid w:val="00596422"/>
    <w:rsid w:val="005A2B44"/>
    <w:rsid w:val="005A2C63"/>
    <w:rsid w:val="005A304B"/>
    <w:rsid w:val="005A4C60"/>
    <w:rsid w:val="005A59A6"/>
    <w:rsid w:val="005A5C42"/>
    <w:rsid w:val="005B124A"/>
    <w:rsid w:val="005B4302"/>
    <w:rsid w:val="005B4827"/>
    <w:rsid w:val="005B50D9"/>
    <w:rsid w:val="005B7D2E"/>
    <w:rsid w:val="005C1A28"/>
    <w:rsid w:val="005C33C8"/>
    <w:rsid w:val="005C35B0"/>
    <w:rsid w:val="005C49B1"/>
    <w:rsid w:val="005C6BD2"/>
    <w:rsid w:val="005D57DD"/>
    <w:rsid w:val="005D5F7F"/>
    <w:rsid w:val="005D7653"/>
    <w:rsid w:val="005D7BA5"/>
    <w:rsid w:val="005E2134"/>
    <w:rsid w:val="005E37BA"/>
    <w:rsid w:val="005E4986"/>
    <w:rsid w:val="005F0CE3"/>
    <w:rsid w:val="005F1226"/>
    <w:rsid w:val="005F24D0"/>
    <w:rsid w:val="005F3508"/>
    <w:rsid w:val="005F5A88"/>
    <w:rsid w:val="005F6D43"/>
    <w:rsid w:val="005F749A"/>
    <w:rsid w:val="005F7FD0"/>
    <w:rsid w:val="00601C00"/>
    <w:rsid w:val="006034F9"/>
    <w:rsid w:val="00607DE4"/>
    <w:rsid w:val="0061200F"/>
    <w:rsid w:val="00612FFE"/>
    <w:rsid w:val="00614FEE"/>
    <w:rsid w:val="006157A5"/>
    <w:rsid w:val="00615C87"/>
    <w:rsid w:val="00615D5C"/>
    <w:rsid w:val="00616C84"/>
    <w:rsid w:val="00617907"/>
    <w:rsid w:val="00625BEC"/>
    <w:rsid w:val="00626944"/>
    <w:rsid w:val="00626F53"/>
    <w:rsid w:val="006318F9"/>
    <w:rsid w:val="006346CC"/>
    <w:rsid w:val="00635361"/>
    <w:rsid w:val="00636CB9"/>
    <w:rsid w:val="00637918"/>
    <w:rsid w:val="0064104E"/>
    <w:rsid w:val="006468A2"/>
    <w:rsid w:val="00646B70"/>
    <w:rsid w:val="0065102F"/>
    <w:rsid w:val="006532BA"/>
    <w:rsid w:val="00654403"/>
    <w:rsid w:val="00655254"/>
    <w:rsid w:val="00655CDF"/>
    <w:rsid w:val="00666524"/>
    <w:rsid w:val="00671FE9"/>
    <w:rsid w:val="00672383"/>
    <w:rsid w:val="006731CA"/>
    <w:rsid w:val="00673215"/>
    <w:rsid w:val="00673581"/>
    <w:rsid w:val="00674045"/>
    <w:rsid w:val="00674636"/>
    <w:rsid w:val="00674F93"/>
    <w:rsid w:val="006759EF"/>
    <w:rsid w:val="0067684B"/>
    <w:rsid w:val="00680D2F"/>
    <w:rsid w:val="00681E05"/>
    <w:rsid w:val="006836DB"/>
    <w:rsid w:val="00683F24"/>
    <w:rsid w:val="00684F78"/>
    <w:rsid w:val="00687974"/>
    <w:rsid w:val="0069240D"/>
    <w:rsid w:val="00692625"/>
    <w:rsid w:val="00693FBF"/>
    <w:rsid w:val="00696270"/>
    <w:rsid w:val="006A1283"/>
    <w:rsid w:val="006A13E3"/>
    <w:rsid w:val="006A2A04"/>
    <w:rsid w:val="006A4388"/>
    <w:rsid w:val="006A5113"/>
    <w:rsid w:val="006B1BF2"/>
    <w:rsid w:val="006B1FBA"/>
    <w:rsid w:val="006B3C66"/>
    <w:rsid w:val="006B7042"/>
    <w:rsid w:val="006C3A9C"/>
    <w:rsid w:val="006C4302"/>
    <w:rsid w:val="006C71FF"/>
    <w:rsid w:val="006C7D3B"/>
    <w:rsid w:val="006D2C89"/>
    <w:rsid w:val="006D3A90"/>
    <w:rsid w:val="006D539A"/>
    <w:rsid w:val="006D59B0"/>
    <w:rsid w:val="006E14BF"/>
    <w:rsid w:val="006E45CC"/>
    <w:rsid w:val="006E6822"/>
    <w:rsid w:val="006F0FC4"/>
    <w:rsid w:val="006F4EF6"/>
    <w:rsid w:val="006F5C93"/>
    <w:rsid w:val="006F7A7F"/>
    <w:rsid w:val="006F7D81"/>
    <w:rsid w:val="007046C5"/>
    <w:rsid w:val="00706C6C"/>
    <w:rsid w:val="007076D1"/>
    <w:rsid w:val="00711024"/>
    <w:rsid w:val="007119A7"/>
    <w:rsid w:val="007132E3"/>
    <w:rsid w:val="007134FE"/>
    <w:rsid w:val="00715AC7"/>
    <w:rsid w:val="0071691C"/>
    <w:rsid w:val="0072179B"/>
    <w:rsid w:val="0072205D"/>
    <w:rsid w:val="007226C8"/>
    <w:rsid w:val="00722A02"/>
    <w:rsid w:val="00724944"/>
    <w:rsid w:val="007251C4"/>
    <w:rsid w:val="00727AF9"/>
    <w:rsid w:val="00732D61"/>
    <w:rsid w:val="0073352E"/>
    <w:rsid w:val="00733B8A"/>
    <w:rsid w:val="00733DC2"/>
    <w:rsid w:val="00734052"/>
    <w:rsid w:val="0073474F"/>
    <w:rsid w:val="007351AD"/>
    <w:rsid w:val="0073549D"/>
    <w:rsid w:val="007361CB"/>
    <w:rsid w:val="00744888"/>
    <w:rsid w:val="00746BBD"/>
    <w:rsid w:val="0075074E"/>
    <w:rsid w:val="007528A1"/>
    <w:rsid w:val="0075433E"/>
    <w:rsid w:val="007549BE"/>
    <w:rsid w:val="00754AC8"/>
    <w:rsid w:val="00756104"/>
    <w:rsid w:val="00763A43"/>
    <w:rsid w:val="00763E78"/>
    <w:rsid w:val="00764083"/>
    <w:rsid w:val="00764B6E"/>
    <w:rsid w:val="007651C4"/>
    <w:rsid w:val="007667B2"/>
    <w:rsid w:val="007721E0"/>
    <w:rsid w:val="00772B7F"/>
    <w:rsid w:val="00773271"/>
    <w:rsid w:val="00773929"/>
    <w:rsid w:val="00773EB4"/>
    <w:rsid w:val="00774E78"/>
    <w:rsid w:val="00774F35"/>
    <w:rsid w:val="00775BDB"/>
    <w:rsid w:val="00780003"/>
    <w:rsid w:val="0078193D"/>
    <w:rsid w:val="00784159"/>
    <w:rsid w:val="00784D41"/>
    <w:rsid w:val="00787A08"/>
    <w:rsid w:val="00795502"/>
    <w:rsid w:val="007A0D70"/>
    <w:rsid w:val="007A32EA"/>
    <w:rsid w:val="007A32F1"/>
    <w:rsid w:val="007A3A91"/>
    <w:rsid w:val="007A438F"/>
    <w:rsid w:val="007A6543"/>
    <w:rsid w:val="007B0F41"/>
    <w:rsid w:val="007B13BF"/>
    <w:rsid w:val="007B14CB"/>
    <w:rsid w:val="007B2502"/>
    <w:rsid w:val="007B2F49"/>
    <w:rsid w:val="007B4406"/>
    <w:rsid w:val="007B65DE"/>
    <w:rsid w:val="007C022C"/>
    <w:rsid w:val="007C0C67"/>
    <w:rsid w:val="007C588E"/>
    <w:rsid w:val="007C593C"/>
    <w:rsid w:val="007C6080"/>
    <w:rsid w:val="007D0CAD"/>
    <w:rsid w:val="007D1630"/>
    <w:rsid w:val="007D244E"/>
    <w:rsid w:val="007D6FFC"/>
    <w:rsid w:val="007E0C92"/>
    <w:rsid w:val="007E287C"/>
    <w:rsid w:val="007E55E6"/>
    <w:rsid w:val="007E68E0"/>
    <w:rsid w:val="007E7844"/>
    <w:rsid w:val="007E7E8B"/>
    <w:rsid w:val="007F07A5"/>
    <w:rsid w:val="007F0809"/>
    <w:rsid w:val="007F35A7"/>
    <w:rsid w:val="007F3A2C"/>
    <w:rsid w:val="007F4C0D"/>
    <w:rsid w:val="007F52C1"/>
    <w:rsid w:val="007F5C8D"/>
    <w:rsid w:val="007F76D5"/>
    <w:rsid w:val="007F7C91"/>
    <w:rsid w:val="00802DAA"/>
    <w:rsid w:val="00803228"/>
    <w:rsid w:val="00803D58"/>
    <w:rsid w:val="00806D12"/>
    <w:rsid w:val="00810525"/>
    <w:rsid w:val="00810A61"/>
    <w:rsid w:val="00811882"/>
    <w:rsid w:val="00812C41"/>
    <w:rsid w:val="00813F7C"/>
    <w:rsid w:val="008153DB"/>
    <w:rsid w:val="00815D12"/>
    <w:rsid w:val="0081672A"/>
    <w:rsid w:val="008207E0"/>
    <w:rsid w:val="00821A30"/>
    <w:rsid w:val="00821DE5"/>
    <w:rsid w:val="0082373A"/>
    <w:rsid w:val="008240EE"/>
    <w:rsid w:val="008247FF"/>
    <w:rsid w:val="00827912"/>
    <w:rsid w:val="0082797F"/>
    <w:rsid w:val="00830C63"/>
    <w:rsid w:val="008336C7"/>
    <w:rsid w:val="00834096"/>
    <w:rsid w:val="00834121"/>
    <w:rsid w:val="00835AA8"/>
    <w:rsid w:val="00836A24"/>
    <w:rsid w:val="00836B40"/>
    <w:rsid w:val="00840A59"/>
    <w:rsid w:val="00840D01"/>
    <w:rsid w:val="00842FA2"/>
    <w:rsid w:val="00843F80"/>
    <w:rsid w:val="008464AF"/>
    <w:rsid w:val="008536E5"/>
    <w:rsid w:val="00853F7E"/>
    <w:rsid w:val="00856D64"/>
    <w:rsid w:val="008572A0"/>
    <w:rsid w:val="0085738D"/>
    <w:rsid w:val="0086340C"/>
    <w:rsid w:val="0086623D"/>
    <w:rsid w:val="008663C6"/>
    <w:rsid w:val="0086700F"/>
    <w:rsid w:val="00867F98"/>
    <w:rsid w:val="00870BB0"/>
    <w:rsid w:val="00872415"/>
    <w:rsid w:val="00872547"/>
    <w:rsid w:val="00872B6A"/>
    <w:rsid w:val="00873E64"/>
    <w:rsid w:val="00874729"/>
    <w:rsid w:val="008747B0"/>
    <w:rsid w:val="0087606D"/>
    <w:rsid w:val="00876787"/>
    <w:rsid w:val="00882E68"/>
    <w:rsid w:val="00883B1B"/>
    <w:rsid w:val="008846F3"/>
    <w:rsid w:val="00887821"/>
    <w:rsid w:val="0089023C"/>
    <w:rsid w:val="00890352"/>
    <w:rsid w:val="00890BB0"/>
    <w:rsid w:val="00891DC4"/>
    <w:rsid w:val="00892847"/>
    <w:rsid w:val="00894057"/>
    <w:rsid w:val="008947B4"/>
    <w:rsid w:val="00895189"/>
    <w:rsid w:val="008960EE"/>
    <w:rsid w:val="008972B0"/>
    <w:rsid w:val="008A26B5"/>
    <w:rsid w:val="008A3EDF"/>
    <w:rsid w:val="008A638F"/>
    <w:rsid w:val="008A7EF0"/>
    <w:rsid w:val="008B4FC8"/>
    <w:rsid w:val="008B5E2A"/>
    <w:rsid w:val="008B61BC"/>
    <w:rsid w:val="008B6A9E"/>
    <w:rsid w:val="008B6C90"/>
    <w:rsid w:val="008B7EBE"/>
    <w:rsid w:val="008C0308"/>
    <w:rsid w:val="008C0762"/>
    <w:rsid w:val="008C0AB9"/>
    <w:rsid w:val="008C1200"/>
    <w:rsid w:val="008C18DF"/>
    <w:rsid w:val="008C1BA2"/>
    <w:rsid w:val="008C45A8"/>
    <w:rsid w:val="008C7D17"/>
    <w:rsid w:val="008C7DD6"/>
    <w:rsid w:val="008C7E45"/>
    <w:rsid w:val="008D19F5"/>
    <w:rsid w:val="008D3622"/>
    <w:rsid w:val="008D474D"/>
    <w:rsid w:val="008E01A5"/>
    <w:rsid w:val="008E3304"/>
    <w:rsid w:val="008E631C"/>
    <w:rsid w:val="008F05FE"/>
    <w:rsid w:val="008F074D"/>
    <w:rsid w:val="008F1143"/>
    <w:rsid w:val="008F2738"/>
    <w:rsid w:val="008F46C9"/>
    <w:rsid w:val="008F79B8"/>
    <w:rsid w:val="00901953"/>
    <w:rsid w:val="0090375F"/>
    <w:rsid w:val="0090490F"/>
    <w:rsid w:val="00905211"/>
    <w:rsid w:val="009141E4"/>
    <w:rsid w:val="00915841"/>
    <w:rsid w:val="00915D6A"/>
    <w:rsid w:val="009167BA"/>
    <w:rsid w:val="00917870"/>
    <w:rsid w:val="00921527"/>
    <w:rsid w:val="009252EA"/>
    <w:rsid w:val="00925A22"/>
    <w:rsid w:val="00926435"/>
    <w:rsid w:val="00932239"/>
    <w:rsid w:val="00932DC7"/>
    <w:rsid w:val="009330B1"/>
    <w:rsid w:val="00934117"/>
    <w:rsid w:val="00934780"/>
    <w:rsid w:val="009357CE"/>
    <w:rsid w:val="00936163"/>
    <w:rsid w:val="009377D0"/>
    <w:rsid w:val="00940025"/>
    <w:rsid w:val="00940CC8"/>
    <w:rsid w:val="0094250E"/>
    <w:rsid w:val="009436C5"/>
    <w:rsid w:val="009442B6"/>
    <w:rsid w:val="00945ECB"/>
    <w:rsid w:val="00945F87"/>
    <w:rsid w:val="00947A56"/>
    <w:rsid w:val="00947FE1"/>
    <w:rsid w:val="00951C94"/>
    <w:rsid w:val="00954CEE"/>
    <w:rsid w:val="00960617"/>
    <w:rsid w:val="0096102C"/>
    <w:rsid w:val="00961BD2"/>
    <w:rsid w:val="00964FCD"/>
    <w:rsid w:val="009718EC"/>
    <w:rsid w:val="009760A5"/>
    <w:rsid w:val="009762DA"/>
    <w:rsid w:val="00976379"/>
    <w:rsid w:val="009865A3"/>
    <w:rsid w:val="00986A73"/>
    <w:rsid w:val="009876A6"/>
    <w:rsid w:val="00987EA2"/>
    <w:rsid w:val="009906E5"/>
    <w:rsid w:val="00992CD8"/>
    <w:rsid w:val="00992EF9"/>
    <w:rsid w:val="00994147"/>
    <w:rsid w:val="0099471E"/>
    <w:rsid w:val="00995ACE"/>
    <w:rsid w:val="009B281B"/>
    <w:rsid w:val="009B2924"/>
    <w:rsid w:val="009B2A5E"/>
    <w:rsid w:val="009B4C84"/>
    <w:rsid w:val="009B7EDE"/>
    <w:rsid w:val="009C0CB2"/>
    <w:rsid w:val="009C1EEF"/>
    <w:rsid w:val="009C433A"/>
    <w:rsid w:val="009C47B8"/>
    <w:rsid w:val="009C511C"/>
    <w:rsid w:val="009C6805"/>
    <w:rsid w:val="009C6EC3"/>
    <w:rsid w:val="009C71D0"/>
    <w:rsid w:val="009C7C3A"/>
    <w:rsid w:val="009D4B28"/>
    <w:rsid w:val="009D5376"/>
    <w:rsid w:val="009D6CDE"/>
    <w:rsid w:val="009D7822"/>
    <w:rsid w:val="009F2243"/>
    <w:rsid w:val="009F2771"/>
    <w:rsid w:val="00A01FEF"/>
    <w:rsid w:val="00A03554"/>
    <w:rsid w:val="00A052E5"/>
    <w:rsid w:val="00A06261"/>
    <w:rsid w:val="00A0736A"/>
    <w:rsid w:val="00A079E5"/>
    <w:rsid w:val="00A14485"/>
    <w:rsid w:val="00A15D83"/>
    <w:rsid w:val="00A2017F"/>
    <w:rsid w:val="00A22B5E"/>
    <w:rsid w:val="00A23F27"/>
    <w:rsid w:val="00A24B6B"/>
    <w:rsid w:val="00A254AC"/>
    <w:rsid w:val="00A262E5"/>
    <w:rsid w:val="00A2670F"/>
    <w:rsid w:val="00A26A1A"/>
    <w:rsid w:val="00A27493"/>
    <w:rsid w:val="00A33E42"/>
    <w:rsid w:val="00A35D86"/>
    <w:rsid w:val="00A35DED"/>
    <w:rsid w:val="00A400FE"/>
    <w:rsid w:val="00A4309F"/>
    <w:rsid w:val="00A44194"/>
    <w:rsid w:val="00A456F9"/>
    <w:rsid w:val="00A47900"/>
    <w:rsid w:val="00A50CA1"/>
    <w:rsid w:val="00A519C1"/>
    <w:rsid w:val="00A5370C"/>
    <w:rsid w:val="00A53E0D"/>
    <w:rsid w:val="00A54176"/>
    <w:rsid w:val="00A55256"/>
    <w:rsid w:val="00A554DE"/>
    <w:rsid w:val="00A55940"/>
    <w:rsid w:val="00A62FDA"/>
    <w:rsid w:val="00A63A62"/>
    <w:rsid w:val="00A63BCD"/>
    <w:rsid w:val="00A653E9"/>
    <w:rsid w:val="00A663A5"/>
    <w:rsid w:val="00A66FD8"/>
    <w:rsid w:val="00A7160F"/>
    <w:rsid w:val="00A72327"/>
    <w:rsid w:val="00A72860"/>
    <w:rsid w:val="00A749AA"/>
    <w:rsid w:val="00A76542"/>
    <w:rsid w:val="00A82EC2"/>
    <w:rsid w:val="00A83C70"/>
    <w:rsid w:val="00A84ADD"/>
    <w:rsid w:val="00A86FB2"/>
    <w:rsid w:val="00A912DD"/>
    <w:rsid w:val="00A9207E"/>
    <w:rsid w:val="00A92723"/>
    <w:rsid w:val="00A9532B"/>
    <w:rsid w:val="00A95650"/>
    <w:rsid w:val="00A95D26"/>
    <w:rsid w:val="00A9630D"/>
    <w:rsid w:val="00AA20B9"/>
    <w:rsid w:val="00AA38FD"/>
    <w:rsid w:val="00AA58D6"/>
    <w:rsid w:val="00AB1681"/>
    <w:rsid w:val="00AB20B8"/>
    <w:rsid w:val="00AB3D12"/>
    <w:rsid w:val="00AB5878"/>
    <w:rsid w:val="00AB6EA2"/>
    <w:rsid w:val="00AC0A57"/>
    <w:rsid w:val="00AC2119"/>
    <w:rsid w:val="00AC2210"/>
    <w:rsid w:val="00AC2B89"/>
    <w:rsid w:val="00AC33DC"/>
    <w:rsid w:val="00AC53FB"/>
    <w:rsid w:val="00AC6E76"/>
    <w:rsid w:val="00AC7094"/>
    <w:rsid w:val="00AD2750"/>
    <w:rsid w:val="00AD28E1"/>
    <w:rsid w:val="00AD2B1E"/>
    <w:rsid w:val="00AD4C29"/>
    <w:rsid w:val="00AD788D"/>
    <w:rsid w:val="00AD7B2D"/>
    <w:rsid w:val="00AE23E9"/>
    <w:rsid w:val="00AE33E1"/>
    <w:rsid w:val="00AE522C"/>
    <w:rsid w:val="00AE7D3D"/>
    <w:rsid w:val="00AF34FB"/>
    <w:rsid w:val="00AF475B"/>
    <w:rsid w:val="00AF517E"/>
    <w:rsid w:val="00AF7152"/>
    <w:rsid w:val="00B037D7"/>
    <w:rsid w:val="00B05BA2"/>
    <w:rsid w:val="00B05EE2"/>
    <w:rsid w:val="00B10070"/>
    <w:rsid w:val="00B132B7"/>
    <w:rsid w:val="00B13A1D"/>
    <w:rsid w:val="00B13A91"/>
    <w:rsid w:val="00B1487C"/>
    <w:rsid w:val="00B2256E"/>
    <w:rsid w:val="00B22610"/>
    <w:rsid w:val="00B24A6B"/>
    <w:rsid w:val="00B258DD"/>
    <w:rsid w:val="00B25A0E"/>
    <w:rsid w:val="00B31490"/>
    <w:rsid w:val="00B3394C"/>
    <w:rsid w:val="00B33AAD"/>
    <w:rsid w:val="00B40E52"/>
    <w:rsid w:val="00B42544"/>
    <w:rsid w:val="00B45C1B"/>
    <w:rsid w:val="00B46817"/>
    <w:rsid w:val="00B475CE"/>
    <w:rsid w:val="00B5054C"/>
    <w:rsid w:val="00B50630"/>
    <w:rsid w:val="00B51629"/>
    <w:rsid w:val="00B52963"/>
    <w:rsid w:val="00B532DC"/>
    <w:rsid w:val="00B55044"/>
    <w:rsid w:val="00B55A26"/>
    <w:rsid w:val="00B5618E"/>
    <w:rsid w:val="00B5657C"/>
    <w:rsid w:val="00B56C11"/>
    <w:rsid w:val="00B6061A"/>
    <w:rsid w:val="00B60F2E"/>
    <w:rsid w:val="00B6308F"/>
    <w:rsid w:val="00B63A6F"/>
    <w:rsid w:val="00B64BFA"/>
    <w:rsid w:val="00B65FE4"/>
    <w:rsid w:val="00B72F73"/>
    <w:rsid w:val="00B737EB"/>
    <w:rsid w:val="00B75B99"/>
    <w:rsid w:val="00B762A1"/>
    <w:rsid w:val="00B771E5"/>
    <w:rsid w:val="00B7720B"/>
    <w:rsid w:val="00B77C1C"/>
    <w:rsid w:val="00B80390"/>
    <w:rsid w:val="00B81CE4"/>
    <w:rsid w:val="00B83896"/>
    <w:rsid w:val="00B83CBD"/>
    <w:rsid w:val="00B85AFE"/>
    <w:rsid w:val="00B91D95"/>
    <w:rsid w:val="00B91F53"/>
    <w:rsid w:val="00B92A90"/>
    <w:rsid w:val="00B9524D"/>
    <w:rsid w:val="00B95B6D"/>
    <w:rsid w:val="00B95FE8"/>
    <w:rsid w:val="00B961E9"/>
    <w:rsid w:val="00B96A6D"/>
    <w:rsid w:val="00BA31FD"/>
    <w:rsid w:val="00BA3827"/>
    <w:rsid w:val="00BA6FFA"/>
    <w:rsid w:val="00BB28C6"/>
    <w:rsid w:val="00BB3A9A"/>
    <w:rsid w:val="00BB5DD7"/>
    <w:rsid w:val="00BB5FD4"/>
    <w:rsid w:val="00BB7884"/>
    <w:rsid w:val="00BC0712"/>
    <w:rsid w:val="00BC1E03"/>
    <w:rsid w:val="00BC1EAE"/>
    <w:rsid w:val="00BC33F8"/>
    <w:rsid w:val="00BC524B"/>
    <w:rsid w:val="00BC6D30"/>
    <w:rsid w:val="00BC6FDD"/>
    <w:rsid w:val="00BC7050"/>
    <w:rsid w:val="00BC79BC"/>
    <w:rsid w:val="00BD1D76"/>
    <w:rsid w:val="00BD2FDC"/>
    <w:rsid w:val="00BD46CE"/>
    <w:rsid w:val="00BD7141"/>
    <w:rsid w:val="00BE2372"/>
    <w:rsid w:val="00BE4FCD"/>
    <w:rsid w:val="00BE61F6"/>
    <w:rsid w:val="00BF1837"/>
    <w:rsid w:val="00BF38C5"/>
    <w:rsid w:val="00BF3FF6"/>
    <w:rsid w:val="00BF4AD3"/>
    <w:rsid w:val="00BF68BC"/>
    <w:rsid w:val="00BF7828"/>
    <w:rsid w:val="00C00E51"/>
    <w:rsid w:val="00C01443"/>
    <w:rsid w:val="00C027A2"/>
    <w:rsid w:val="00C0417C"/>
    <w:rsid w:val="00C04B9E"/>
    <w:rsid w:val="00C05565"/>
    <w:rsid w:val="00C05FCD"/>
    <w:rsid w:val="00C06428"/>
    <w:rsid w:val="00C06B0E"/>
    <w:rsid w:val="00C12BAD"/>
    <w:rsid w:val="00C1442D"/>
    <w:rsid w:val="00C14BC7"/>
    <w:rsid w:val="00C154D9"/>
    <w:rsid w:val="00C15DFD"/>
    <w:rsid w:val="00C20B78"/>
    <w:rsid w:val="00C22955"/>
    <w:rsid w:val="00C22B63"/>
    <w:rsid w:val="00C26A23"/>
    <w:rsid w:val="00C30E49"/>
    <w:rsid w:val="00C31BDE"/>
    <w:rsid w:val="00C3293F"/>
    <w:rsid w:val="00C333AA"/>
    <w:rsid w:val="00C337FF"/>
    <w:rsid w:val="00C34048"/>
    <w:rsid w:val="00C3495B"/>
    <w:rsid w:val="00C40AA8"/>
    <w:rsid w:val="00C41A81"/>
    <w:rsid w:val="00C42055"/>
    <w:rsid w:val="00C4626F"/>
    <w:rsid w:val="00C465D4"/>
    <w:rsid w:val="00C537A0"/>
    <w:rsid w:val="00C53E81"/>
    <w:rsid w:val="00C54556"/>
    <w:rsid w:val="00C569BB"/>
    <w:rsid w:val="00C57211"/>
    <w:rsid w:val="00C57ED4"/>
    <w:rsid w:val="00C60217"/>
    <w:rsid w:val="00C605C3"/>
    <w:rsid w:val="00C66003"/>
    <w:rsid w:val="00C6655A"/>
    <w:rsid w:val="00C729E0"/>
    <w:rsid w:val="00C74760"/>
    <w:rsid w:val="00C749FD"/>
    <w:rsid w:val="00C74DDE"/>
    <w:rsid w:val="00C80268"/>
    <w:rsid w:val="00C80AE1"/>
    <w:rsid w:val="00C836DA"/>
    <w:rsid w:val="00C83AF9"/>
    <w:rsid w:val="00C8492D"/>
    <w:rsid w:val="00C87205"/>
    <w:rsid w:val="00C908F0"/>
    <w:rsid w:val="00C9472C"/>
    <w:rsid w:val="00C95643"/>
    <w:rsid w:val="00C95A9B"/>
    <w:rsid w:val="00C96104"/>
    <w:rsid w:val="00C96328"/>
    <w:rsid w:val="00C963DD"/>
    <w:rsid w:val="00C9656E"/>
    <w:rsid w:val="00C973A7"/>
    <w:rsid w:val="00CA078F"/>
    <w:rsid w:val="00CA35C5"/>
    <w:rsid w:val="00CA399C"/>
    <w:rsid w:val="00CA468F"/>
    <w:rsid w:val="00CA651D"/>
    <w:rsid w:val="00CA6735"/>
    <w:rsid w:val="00CA7D2D"/>
    <w:rsid w:val="00CB31A2"/>
    <w:rsid w:val="00CB5F1A"/>
    <w:rsid w:val="00CB7D46"/>
    <w:rsid w:val="00CB7E3E"/>
    <w:rsid w:val="00CC0F9D"/>
    <w:rsid w:val="00CC20C3"/>
    <w:rsid w:val="00CC4F61"/>
    <w:rsid w:val="00CD25AF"/>
    <w:rsid w:val="00CD30FE"/>
    <w:rsid w:val="00CD311A"/>
    <w:rsid w:val="00CD519D"/>
    <w:rsid w:val="00CD72B6"/>
    <w:rsid w:val="00CE10FF"/>
    <w:rsid w:val="00CE25AA"/>
    <w:rsid w:val="00CE2F34"/>
    <w:rsid w:val="00CE326F"/>
    <w:rsid w:val="00CE35F3"/>
    <w:rsid w:val="00CE5945"/>
    <w:rsid w:val="00CE59F1"/>
    <w:rsid w:val="00CE6948"/>
    <w:rsid w:val="00CE6FBD"/>
    <w:rsid w:val="00CE763F"/>
    <w:rsid w:val="00CF0719"/>
    <w:rsid w:val="00CF1A35"/>
    <w:rsid w:val="00CF20A1"/>
    <w:rsid w:val="00CF219B"/>
    <w:rsid w:val="00CF260C"/>
    <w:rsid w:val="00CF2859"/>
    <w:rsid w:val="00D00C6D"/>
    <w:rsid w:val="00D04C4C"/>
    <w:rsid w:val="00D06759"/>
    <w:rsid w:val="00D111BD"/>
    <w:rsid w:val="00D11FB5"/>
    <w:rsid w:val="00D1328E"/>
    <w:rsid w:val="00D13AFF"/>
    <w:rsid w:val="00D13FD4"/>
    <w:rsid w:val="00D14A87"/>
    <w:rsid w:val="00D2033D"/>
    <w:rsid w:val="00D20B69"/>
    <w:rsid w:val="00D2544B"/>
    <w:rsid w:val="00D303BF"/>
    <w:rsid w:val="00D31B5F"/>
    <w:rsid w:val="00D3373C"/>
    <w:rsid w:val="00D375DE"/>
    <w:rsid w:val="00D408F9"/>
    <w:rsid w:val="00D43BC9"/>
    <w:rsid w:val="00D43F5E"/>
    <w:rsid w:val="00D44EEA"/>
    <w:rsid w:val="00D4587F"/>
    <w:rsid w:val="00D45B47"/>
    <w:rsid w:val="00D45BFE"/>
    <w:rsid w:val="00D45DD7"/>
    <w:rsid w:val="00D47C7C"/>
    <w:rsid w:val="00D50799"/>
    <w:rsid w:val="00D5132D"/>
    <w:rsid w:val="00D5160A"/>
    <w:rsid w:val="00D57606"/>
    <w:rsid w:val="00D57C4F"/>
    <w:rsid w:val="00D57FEC"/>
    <w:rsid w:val="00D609DE"/>
    <w:rsid w:val="00D61098"/>
    <w:rsid w:val="00D64745"/>
    <w:rsid w:val="00D64DCB"/>
    <w:rsid w:val="00D660C6"/>
    <w:rsid w:val="00D6675C"/>
    <w:rsid w:val="00D66B94"/>
    <w:rsid w:val="00D674B9"/>
    <w:rsid w:val="00D73297"/>
    <w:rsid w:val="00D740A8"/>
    <w:rsid w:val="00D74957"/>
    <w:rsid w:val="00D76674"/>
    <w:rsid w:val="00D804D9"/>
    <w:rsid w:val="00D83509"/>
    <w:rsid w:val="00D83D6B"/>
    <w:rsid w:val="00D86A50"/>
    <w:rsid w:val="00D903BB"/>
    <w:rsid w:val="00D91B09"/>
    <w:rsid w:val="00D92391"/>
    <w:rsid w:val="00D95A03"/>
    <w:rsid w:val="00D96B4F"/>
    <w:rsid w:val="00DA02A1"/>
    <w:rsid w:val="00DA0623"/>
    <w:rsid w:val="00DA0D16"/>
    <w:rsid w:val="00DA2EF2"/>
    <w:rsid w:val="00DA407F"/>
    <w:rsid w:val="00DA5070"/>
    <w:rsid w:val="00DA5DA4"/>
    <w:rsid w:val="00DA6941"/>
    <w:rsid w:val="00DA7A5F"/>
    <w:rsid w:val="00DA7F53"/>
    <w:rsid w:val="00DB2E37"/>
    <w:rsid w:val="00DB408E"/>
    <w:rsid w:val="00DB4BB5"/>
    <w:rsid w:val="00DB60EA"/>
    <w:rsid w:val="00DB612D"/>
    <w:rsid w:val="00DB7F4E"/>
    <w:rsid w:val="00DC11F8"/>
    <w:rsid w:val="00DC1281"/>
    <w:rsid w:val="00DC1436"/>
    <w:rsid w:val="00DC1A83"/>
    <w:rsid w:val="00DC2192"/>
    <w:rsid w:val="00DC39D3"/>
    <w:rsid w:val="00DC5396"/>
    <w:rsid w:val="00DD2055"/>
    <w:rsid w:val="00DD555A"/>
    <w:rsid w:val="00DD63A4"/>
    <w:rsid w:val="00DD7CC1"/>
    <w:rsid w:val="00DE0F43"/>
    <w:rsid w:val="00DE287A"/>
    <w:rsid w:val="00DE364C"/>
    <w:rsid w:val="00DE4498"/>
    <w:rsid w:val="00DE4C7A"/>
    <w:rsid w:val="00DE76C7"/>
    <w:rsid w:val="00DF1ACA"/>
    <w:rsid w:val="00DF26ED"/>
    <w:rsid w:val="00DF3780"/>
    <w:rsid w:val="00DF54F2"/>
    <w:rsid w:val="00DF717D"/>
    <w:rsid w:val="00DF76C1"/>
    <w:rsid w:val="00E00CCB"/>
    <w:rsid w:val="00E016FB"/>
    <w:rsid w:val="00E026B4"/>
    <w:rsid w:val="00E02F21"/>
    <w:rsid w:val="00E03304"/>
    <w:rsid w:val="00E05A50"/>
    <w:rsid w:val="00E06527"/>
    <w:rsid w:val="00E0665A"/>
    <w:rsid w:val="00E0666E"/>
    <w:rsid w:val="00E1241C"/>
    <w:rsid w:val="00E13A2B"/>
    <w:rsid w:val="00E146B1"/>
    <w:rsid w:val="00E161B5"/>
    <w:rsid w:val="00E16599"/>
    <w:rsid w:val="00E22754"/>
    <w:rsid w:val="00E23C07"/>
    <w:rsid w:val="00E262D7"/>
    <w:rsid w:val="00E2645D"/>
    <w:rsid w:val="00E26626"/>
    <w:rsid w:val="00E27C4C"/>
    <w:rsid w:val="00E32943"/>
    <w:rsid w:val="00E3647F"/>
    <w:rsid w:val="00E3784C"/>
    <w:rsid w:val="00E404E0"/>
    <w:rsid w:val="00E4219E"/>
    <w:rsid w:val="00E42F4D"/>
    <w:rsid w:val="00E43103"/>
    <w:rsid w:val="00E4353E"/>
    <w:rsid w:val="00E447CF"/>
    <w:rsid w:val="00E44D31"/>
    <w:rsid w:val="00E45200"/>
    <w:rsid w:val="00E453CF"/>
    <w:rsid w:val="00E4710E"/>
    <w:rsid w:val="00E50667"/>
    <w:rsid w:val="00E54C63"/>
    <w:rsid w:val="00E62686"/>
    <w:rsid w:val="00E6430E"/>
    <w:rsid w:val="00E654E4"/>
    <w:rsid w:val="00E65650"/>
    <w:rsid w:val="00E657B3"/>
    <w:rsid w:val="00E66AF8"/>
    <w:rsid w:val="00E67DF1"/>
    <w:rsid w:val="00E74256"/>
    <w:rsid w:val="00E75A47"/>
    <w:rsid w:val="00E80A9B"/>
    <w:rsid w:val="00E80D72"/>
    <w:rsid w:val="00E81D4C"/>
    <w:rsid w:val="00E82172"/>
    <w:rsid w:val="00E84CA2"/>
    <w:rsid w:val="00E85D50"/>
    <w:rsid w:val="00E8746F"/>
    <w:rsid w:val="00E87C87"/>
    <w:rsid w:val="00E92136"/>
    <w:rsid w:val="00E9363C"/>
    <w:rsid w:val="00E95C13"/>
    <w:rsid w:val="00E96330"/>
    <w:rsid w:val="00E96992"/>
    <w:rsid w:val="00E96AAC"/>
    <w:rsid w:val="00E96DDF"/>
    <w:rsid w:val="00EA1BF8"/>
    <w:rsid w:val="00EA2785"/>
    <w:rsid w:val="00EA3826"/>
    <w:rsid w:val="00EA4147"/>
    <w:rsid w:val="00EA514B"/>
    <w:rsid w:val="00EA58F6"/>
    <w:rsid w:val="00EA7630"/>
    <w:rsid w:val="00EB0055"/>
    <w:rsid w:val="00EB485D"/>
    <w:rsid w:val="00EB5F7C"/>
    <w:rsid w:val="00EB7FDC"/>
    <w:rsid w:val="00EC01DE"/>
    <w:rsid w:val="00EC4958"/>
    <w:rsid w:val="00EC5315"/>
    <w:rsid w:val="00ED0E3D"/>
    <w:rsid w:val="00ED1BE4"/>
    <w:rsid w:val="00ED2D79"/>
    <w:rsid w:val="00ED3F4F"/>
    <w:rsid w:val="00ED4499"/>
    <w:rsid w:val="00ED54BD"/>
    <w:rsid w:val="00ED6E7C"/>
    <w:rsid w:val="00ED74C7"/>
    <w:rsid w:val="00EE1B1F"/>
    <w:rsid w:val="00EE57F1"/>
    <w:rsid w:val="00EF06E1"/>
    <w:rsid w:val="00EF25BA"/>
    <w:rsid w:val="00EF2F33"/>
    <w:rsid w:val="00EF46D3"/>
    <w:rsid w:val="00EF47AE"/>
    <w:rsid w:val="00EF6483"/>
    <w:rsid w:val="00EF6DDC"/>
    <w:rsid w:val="00EF7463"/>
    <w:rsid w:val="00F00CA1"/>
    <w:rsid w:val="00F02189"/>
    <w:rsid w:val="00F02E41"/>
    <w:rsid w:val="00F06279"/>
    <w:rsid w:val="00F06AF7"/>
    <w:rsid w:val="00F11753"/>
    <w:rsid w:val="00F1203B"/>
    <w:rsid w:val="00F12C1B"/>
    <w:rsid w:val="00F13207"/>
    <w:rsid w:val="00F141EC"/>
    <w:rsid w:val="00F16494"/>
    <w:rsid w:val="00F16902"/>
    <w:rsid w:val="00F169A3"/>
    <w:rsid w:val="00F16EF1"/>
    <w:rsid w:val="00F215F8"/>
    <w:rsid w:val="00F22118"/>
    <w:rsid w:val="00F23C16"/>
    <w:rsid w:val="00F2454B"/>
    <w:rsid w:val="00F24B14"/>
    <w:rsid w:val="00F25409"/>
    <w:rsid w:val="00F25C86"/>
    <w:rsid w:val="00F2605D"/>
    <w:rsid w:val="00F30998"/>
    <w:rsid w:val="00F367C8"/>
    <w:rsid w:val="00F36CE9"/>
    <w:rsid w:val="00F36F82"/>
    <w:rsid w:val="00F43C88"/>
    <w:rsid w:val="00F4430F"/>
    <w:rsid w:val="00F443CB"/>
    <w:rsid w:val="00F478EC"/>
    <w:rsid w:val="00F5113D"/>
    <w:rsid w:val="00F5246C"/>
    <w:rsid w:val="00F5299C"/>
    <w:rsid w:val="00F545FD"/>
    <w:rsid w:val="00F576F4"/>
    <w:rsid w:val="00F60CC7"/>
    <w:rsid w:val="00F6102C"/>
    <w:rsid w:val="00F61E5D"/>
    <w:rsid w:val="00F61F37"/>
    <w:rsid w:val="00F62C2F"/>
    <w:rsid w:val="00F65BA7"/>
    <w:rsid w:val="00F65E69"/>
    <w:rsid w:val="00F70365"/>
    <w:rsid w:val="00F71341"/>
    <w:rsid w:val="00F72912"/>
    <w:rsid w:val="00F768E2"/>
    <w:rsid w:val="00F76C72"/>
    <w:rsid w:val="00F8193C"/>
    <w:rsid w:val="00F82234"/>
    <w:rsid w:val="00F82F15"/>
    <w:rsid w:val="00F83570"/>
    <w:rsid w:val="00F83E33"/>
    <w:rsid w:val="00F840C8"/>
    <w:rsid w:val="00F85272"/>
    <w:rsid w:val="00F85F38"/>
    <w:rsid w:val="00F873D2"/>
    <w:rsid w:val="00F879DF"/>
    <w:rsid w:val="00F92978"/>
    <w:rsid w:val="00F9358D"/>
    <w:rsid w:val="00F94275"/>
    <w:rsid w:val="00F9457D"/>
    <w:rsid w:val="00F95390"/>
    <w:rsid w:val="00F96337"/>
    <w:rsid w:val="00F9715F"/>
    <w:rsid w:val="00F973D0"/>
    <w:rsid w:val="00FA018E"/>
    <w:rsid w:val="00FA09CD"/>
    <w:rsid w:val="00FA216A"/>
    <w:rsid w:val="00FA23CC"/>
    <w:rsid w:val="00FA26EB"/>
    <w:rsid w:val="00FA33C8"/>
    <w:rsid w:val="00FA655E"/>
    <w:rsid w:val="00FA673D"/>
    <w:rsid w:val="00FB04A8"/>
    <w:rsid w:val="00FB21EF"/>
    <w:rsid w:val="00FB2702"/>
    <w:rsid w:val="00FB28FB"/>
    <w:rsid w:val="00FB3751"/>
    <w:rsid w:val="00FB3DFA"/>
    <w:rsid w:val="00FB408D"/>
    <w:rsid w:val="00FB54E6"/>
    <w:rsid w:val="00FB5EB8"/>
    <w:rsid w:val="00FB71E3"/>
    <w:rsid w:val="00FC029C"/>
    <w:rsid w:val="00FC0C74"/>
    <w:rsid w:val="00FC237D"/>
    <w:rsid w:val="00FC2C3D"/>
    <w:rsid w:val="00FD2F0D"/>
    <w:rsid w:val="00FD3DFB"/>
    <w:rsid w:val="00FD521D"/>
    <w:rsid w:val="00FD54F9"/>
    <w:rsid w:val="00FD70F4"/>
    <w:rsid w:val="00FD7DD2"/>
    <w:rsid w:val="00FE1E4D"/>
    <w:rsid w:val="00FE2166"/>
    <w:rsid w:val="00FE5DAA"/>
    <w:rsid w:val="00FE7A1B"/>
    <w:rsid w:val="00FF1307"/>
    <w:rsid w:val="00FF24BF"/>
    <w:rsid w:val="00FF30E0"/>
    <w:rsid w:val="00FF3645"/>
    <w:rsid w:val="00FF5591"/>
    <w:rsid w:val="00FF5DEC"/>
    <w:rsid w:val="00FF73AD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0C744"/>
  <w15:docId w15:val="{85280999-F5E2-4CD0-95D8-04F399B2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A2E"/>
  </w:style>
  <w:style w:type="paragraph" w:styleId="1">
    <w:name w:val="heading 1"/>
    <w:basedOn w:val="a"/>
    <w:next w:val="a"/>
    <w:link w:val="10"/>
    <w:uiPriority w:val="9"/>
    <w:qFormat/>
    <w:rsid w:val="00042A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2A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42A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2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2A2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42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42A2E"/>
    <w:rPr>
      <w:b/>
      <w:bCs/>
    </w:rPr>
  </w:style>
  <w:style w:type="character" w:customStyle="1" w:styleId="apple-converted-space">
    <w:name w:val="apple-converted-space"/>
    <w:basedOn w:val="a0"/>
    <w:rsid w:val="00042A2E"/>
  </w:style>
  <w:style w:type="character" w:styleId="a8">
    <w:name w:val="Emphasis"/>
    <w:basedOn w:val="a0"/>
    <w:uiPriority w:val="20"/>
    <w:qFormat/>
    <w:rsid w:val="00042A2E"/>
    <w:rPr>
      <w:i/>
      <w:iCs/>
    </w:rPr>
  </w:style>
  <w:style w:type="table" w:styleId="a9">
    <w:name w:val="Table Grid"/>
    <w:basedOn w:val="a1"/>
    <w:uiPriority w:val="59"/>
    <w:rsid w:val="00042A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04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42A2E"/>
  </w:style>
  <w:style w:type="paragraph" w:styleId="ac">
    <w:name w:val="footer"/>
    <w:basedOn w:val="a"/>
    <w:link w:val="ad"/>
    <w:uiPriority w:val="99"/>
    <w:unhideWhenUsed/>
    <w:rsid w:val="0004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42A2E"/>
  </w:style>
  <w:style w:type="paragraph" w:customStyle="1" w:styleId="ae">
    <w:name w:val="Знак Знак Знак Знак"/>
    <w:basedOn w:val="a"/>
    <w:rsid w:val="00042A2E"/>
    <w:pPr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">
    <w:name w:val="Hyperlink"/>
    <w:basedOn w:val="a0"/>
    <w:rsid w:val="00042A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59ekb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ol59ekb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3137</Words>
  <Characters>17883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Завуч</cp:lastModifiedBy>
  <cp:revision>5</cp:revision>
  <dcterms:created xsi:type="dcterms:W3CDTF">2022-01-31T03:22:00Z</dcterms:created>
  <dcterms:modified xsi:type="dcterms:W3CDTF">2022-01-31T11:26:00Z</dcterms:modified>
</cp:coreProperties>
</file>